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C4" w:rsidRPr="002D6306" w:rsidRDefault="00EA7FC4" w:rsidP="00EA7FC4">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EA7FC4" w:rsidRPr="002D6306" w:rsidRDefault="00EA7FC4" w:rsidP="00EA7FC4">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EA7FC4" w:rsidRPr="002D6306" w:rsidRDefault="00EA7FC4" w:rsidP="00EA7FC4">
      <w:pPr>
        <w:spacing w:after="0" w:line="240" w:lineRule="auto"/>
        <w:jc w:val="center"/>
        <w:rPr>
          <w:rFonts w:ascii="Times New Roman" w:hAnsi="Times New Roman"/>
          <w:b/>
          <w:sz w:val="28"/>
          <w:szCs w:val="28"/>
        </w:rPr>
      </w:pPr>
    </w:p>
    <w:p w:rsidR="00EA7FC4" w:rsidRPr="002D6306" w:rsidRDefault="00EA7FC4" w:rsidP="00EA7FC4">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EA7FC4" w:rsidRPr="002D6306" w:rsidRDefault="00EA7FC4" w:rsidP="00EA7FC4">
      <w:pPr>
        <w:spacing w:after="0" w:line="240" w:lineRule="auto"/>
        <w:jc w:val="both"/>
        <w:rPr>
          <w:rFonts w:ascii="Times New Roman" w:hAnsi="Times New Roman"/>
          <w:sz w:val="28"/>
          <w:szCs w:val="28"/>
        </w:rPr>
      </w:pPr>
    </w:p>
    <w:p w:rsidR="00EA7FC4" w:rsidRPr="002D6306" w:rsidRDefault="00EA7FC4" w:rsidP="00EA7FC4">
      <w:pPr>
        <w:spacing w:after="0" w:line="240" w:lineRule="auto"/>
        <w:jc w:val="both"/>
        <w:rPr>
          <w:rFonts w:ascii="Times New Roman" w:hAnsi="Times New Roman"/>
          <w:sz w:val="28"/>
          <w:szCs w:val="28"/>
        </w:rPr>
      </w:pPr>
      <w:r>
        <w:rPr>
          <w:rFonts w:ascii="Times New Roman" w:hAnsi="Times New Roman"/>
          <w:sz w:val="28"/>
          <w:szCs w:val="28"/>
        </w:rPr>
        <w:t>01 марта</w:t>
      </w:r>
      <w:r w:rsidRPr="002D6306">
        <w:rPr>
          <w:rFonts w:ascii="Times New Roman" w:hAnsi="Times New Roman"/>
          <w:sz w:val="28"/>
          <w:szCs w:val="28"/>
        </w:rPr>
        <w:t xml:space="preserve"> 20</w:t>
      </w:r>
      <w:r>
        <w:rPr>
          <w:rFonts w:ascii="Times New Roman" w:hAnsi="Times New Roman"/>
          <w:sz w:val="28"/>
          <w:szCs w:val="28"/>
        </w:rPr>
        <w:t>22</w:t>
      </w:r>
      <w:r w:rsidRPr="002D6306">
        <w:rPr>
          <w:rFonts w:ascii="Times New Roman" w:hAnsi="Times New Roman"/>
          <w:sz w:val="28"/>
          <w:szCs w:val="28"/>
        </w:rPr>
        <w:t xml:space="preserve"> года № </w:t>
      </w:r>
      <w:r>
        <w:rPr>
          <w:rFonts w:ascii="Times New Roman" w:hAnsi="Times New Roman"/>
          <w:sz w:val="28"/>
          <w:szCs w:val="28"/>
        </w:rPr>
        <w:t>3/7</w:t>
      </w:r>
      <w:r w:rsidRPr="002D6306">
        <w:rPr>
          <w:rFonts w:ascii="Times New Roman" w:hAnsi="Times New Roman"/>
          <w:sz w:val="28"/>
          <w:szCs w:val="28"/>
        </w:rPr>
        <w:t>-СД</w:t>
      </w:r>
    </w:p>
    <w:p w:rsidR="007123E6" w:rsidRDefault="007123E6"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4</w:t>
      </w:r>
      <w:r w:rsidRPr="00464A30">
        <w:rPr>
          <w:rFonts w:ascii="Times New Roman" w:hAnsi="Times New Roman"/>
          <w:b/>
          <w:sz w:val="28"/>
          <w:szCs w:val="28"/>
        </w:rPr>
        <w:t>.12.20</w:t>
      </w:r>
      <w:r>
        <w:rPr>
          <w:rFonts w:ascii="Times New Roman" w:hAnsi="Times New Roman"/>
          <w:b/>
          <w:sz w:val="28"/>
          <w:szCs w:val="28"/>
        </w:rPr>
        <w:t>21</w:t>
      </w:r>
      <w:r w:rsidRPr="00464A30">
        <w:rPr>
          <w:rFonts w:ascii="Times New Roman" w:hAnsi="Times New Roman"/>
          <w:b/>
          <w:sz w:val="28"/>
          <w:szCs w:val="28"/>
        </w:rPr>
        <w:t xml:space="preserve"> г. </w:t>
      </w:r>
    </w:p>
    <w:p w:rsidR="00146A11" w:rsidRDefault="00146A11" w:rsidP="00146A11">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4</w:t>
      </w:r>
      <w:r w:rsidRPr="00464A30">
        <w:rPr>
          <w:rFonts w:ascii="Times New Roman" w:hAnsi="Times New Roman"/>
          <w:b/>
          <w:sz w:val="28"/>
          <w:szCs w:val="28"/>
        </w:rPr>
        <w:t>/</w:t>
      </w:r>
      <w:r>
        <w:rPr>
          <w:rFonts w:ascii="Times New Roman" w:hAnsi="Times New Roman"/>
          <w:b/>
          <w:sz w:val="28"/>
          <w:szCs w:val="28"/>
        </w:rPr>
        <w:t>9</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О бюджете муниципального</w:t>
      </w:r>
    </w:p>
    <w:p w:rsidR="0058100E" w:rsidRPr="0058100E" w:rsidRDefault="00146A11" w:rsidP="00146A11">
      <w:pPr>
        <w:autoSpaceDE w:val="0"/>
        <w:autoSpaceDN w:val="0"/>
        <w:adjustRightInd w:val="0"/>
        <w:spacing w:after="0" w:line="240" w:lineRule="auto"/>
        <w:ind w:left="4248" w:hanging="4248"/>
        <w:rPr>
          <w:rFonts w:ascii="Times New Roman" w:hAnsi="Times New Roman"/>
          <w:b/>
          <w:sz w:val="28"/>
          <w:szCs w:val="28"/>
          <w:lang w:eastAsia="ru-RU"/>
        </w:rPr>
      </w:pPr>
      <w:r w:rsidRPr="0058100E">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785065">
        <w:rPr>
          <w:rFonts w:ascii="Times New Roman" w:hAnsi="Times New Roman"/>
          <w:b/>
          <w:sz w:val="28"/>
          <w:szCs w:val="28"/>
          <w:lang w:eastAsia="ru-RU"/>
        </w:rPr>
        <w:t>2</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785065">
        <w:rPr>
          <w:rFonts w:ascii="Times New Roman" w:hAnsi="Times New Roman"/>
          <w:b/>
          <w:sz w:val="28"/>
          <w:szCs w:val="28"/>
          <w:lang w:eastAsia="ru-RU"/>
        </w:rPr>
        <w:t>3</w:t>
      </w:r>
      <w:r w:rsidRPr="0058100E">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58100E">
        <w:rPr>
          <w:rFonts w:ascii="Times New Roman" w:hAnsi="Times New Roman"/>
          <w:b/>
          <w:sz w:val="28"/>
          <w:szCs w:val="28"/>
          <w:lang w:eastAsia="ru-RU"/>
        </w:rPr>
        <w:t xml:space="preserve"> годов</w:t>
      </w:r>
      <w:r w:rsidR="00146A11">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156937">
        <w:rPr>
          <w:rFonts w:ascii="Times New Roman" w:hAnsi="Times New Roman" w:cs="Times New Roman"/>
          <w:bCs/>
        </w:rPr>
        <w:t xml:space="preserve">от </w:t>
      </w:r>
      <w:r w:rsidR="00960707">
        <w:rPr>
          <w:rFonts w:ascii="Times New Roman" w:hAnsi="Times New Roman" w:cs="Times New Roman"/>
          <w:bCs/>
        </w:rPr>
        <w:t xml:space="preserve">24 ноября </w:t>
      </w:r>
      <w:r w:rsidR="002858DB" w:rsidRPr="00156937">
        <w:rPr>
          <w:rFonts w:ascii="Times New Roman" w:hAnsi="Times New Roman"/>
        </w:rPr>
        <w:t>20</w:t>
      </w:r>
      <w:r w:rsidR="00635F56" w:rsidRPr="00156937">
        <w:rPr>
          <w:rFonts w:ascii="Times New Roman" w:hAnsi="Times New Roman"/>
        </w:rPr>
        <w:t>2</w:t>
      </w:r>
      <w:r w:rsidR="00221386" w:rsidRPr="00156937">
        <w:rPr>
          <w:rFonts w:ascii="Times New Roman" w:hAnsi="Times New Roman"/>
        </w:rPr>
        <w:t>1</w:t>
      </w:r>
      <w:r w:rsidR="002858DB" w:rsidRPr="00156937">
        <w:rPr>
          <w:rFonts w:ascii="Times New Roman" w:hAnsi="Times New Roman"/>
        </w:rPr>
        <w:t xml:space="preserve"> года № </w:t>
      </w:r>
      <w:r w:rsidR="00960707">
        <w:rPr>
          <w:rFonts w:ascii="Times New Roman" w:hAnsi="Times New Roman"/>
        </w:rPr>
        <w:t>33</w:t>
      </w:r>
      <w:r w:rsidR="002858DB" w:rsidRPr="00156937">
        <w:rPr>
          <w:rFonts w:ascii="Times New Roman" w:hAnsi="Times New Roman"/>
        </w:rPr>
        <w:t xml:space="preserve"> «</w:t>
      </w:r>
      <w:r w:rsidR="00F06F8C" w:rsidRPr="00156937">
        <w:rPr>
          <w:rFonts w:ascii="Times New Roman" w:eastAsiaTheme="minorHAnsi" w:hAnsi="Times New Roman" w:cs="Times New Roman"/>
          <w:lang w:eastAsia="en-US"/>
        </w:rPr>
        <w:t>О бюджете города Москвы на 20</w:t>
      </w:r>
      <w:r w:rsidR="005B3726" w:rsidRPr="00156937">
        <w:rPr>
          <w:rFonts w:ascii="Times New Roman" w:eastAsiaTheme="minorHAnsi" w:hAnsi="Times New Roman" w:cs="Times New Roman"/>
          <w:lang w:eastAsia="en-US"/>
        </w:rPr>
        <w:t>2</w:t>
      </w:r>
      <w:r w:rsidR="00785065" w:rsidRPr="00156937">
        <w:rPr>
          <w:rFonts w:ascii="Times New Roman" w:eastAsiaTheme="minorHAnsi" w:hAnsi="Times New Roman" w:cs="Times New Roman"/>
          <w:lang w:eastAsia="en-US"/>
        </w:rPr>
        <w:t>2</w:t>
      </w:r>
      <w:r w:rsidR="002858DB" w:rsidRPr="00156937">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 и плановый период 20</w:t>
      </w:r>
      <w:r w:rsidR="009C2071">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3</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4</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771CAF" w:rsidRPr="00D76D85" w:rsidRDefault="00771CAF" w:rsidP="00771CAF">
      <w:pPr>
        <w:spacing w:after="0" w:line="240" w:lineRule="auto"/>
        <w:ind w:firstLine="708"/>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Pr>
          <w:rFonts w:ascii="Times New Roman" w:hAnsi="Times New Roman"/>
          <w:sz w:val="28"/>
          <w:szCs w:val="28"/>
        </w:rPr>
        <w:t>4</w:t>
      </w:r>
      <w:r w:rsidRPr="00D76D85">
        <w:rPr>
          <w:rFonts w:ascii="Times New Roman" w:hAnsi="Times New Roman"/>
          <w:sz w:val="28"/>
          <w:szCs w:val="28"/>
        </w:rPr>
        <w:t>.12.20</w:t>
      </w:r>
      <w:r>
        <w:rPr>
          <w:rFonts w:ascii="Times New Roman" w:hAnsi="Times New Roman"/>
          <w:sz w:val="28"/>
          <w:szCs w:val="28"/>
        </w:rPr>
        <w:t>21</w:t>
      </w:r>
      <w:r w:rsidRPr="00D76D85">
        <w:rPr>
          <w:rFonts w:ascii="Times New Roman" w:hAnsi="Times New Roman"/>
          <w:sz w:val="28"/>
          <w:szCs w:val="28"/>
        </w:rPr>
        <w:t xml:space="preserve"> г. № 1</w:t>
      </w:r>
      <w:r>
        <w:rPr>
          <w:rFonts w:ascii="Times New Roman" w:hAnsi="Times New Roman"/>
          <w:sz w:val="28"/>
          <w:szCs w:val="28"/>
        </w:rPr>
        <w:t>4</w:t>
      </w:r>
      <w:r w:rsidRPr="00D76D85">
        <w:rPr>
          <w:rFonts w:ascii="Times New Roman" w:hAnsi="Times New Roman"/>
          <w:sz w:val="28"/>
          <w:szCs w:val="28"/>
        </w:rPr>
        <w:t>/</w:t>
      </w:r>
      <w:r>
        <w:rPr>
          <w:rFonts w:ascii="Times New Roman" w:hAnsi="Times New Roman"/>
          <w:sz w:val="28"/>
          <w:szCs w:val="28"/>
        </w:rPr>
        <w:t>9</w:t>
      </w:r>
      <w:r w:rsidRPr="00D76D85">
        <w:rPr>
          <w:rFonts w:ascii="Times New Roman" w:hAnsi="Times New Roman"/>
          <w:sz w:val="28"/>
          <w:szCs w:val="28"/>
        </w:rPr>
        <w:t>-СД «О бюджете муниципального</w:t>
      </w:r>
    </w:p>
    <w:p w:rsidR="00771CAF" w:rsidRPr="00D76D85" w:rsidRDefault="00771CAF" w:rsidP="00771CAF">
      <w:pPr>
        <w:spacing w:after="0" w:line="240" w:lineRule="auto"/>
        <w:jc w:val="both"/>
        <w:rPr>
          <w:rFonts w:ascii="Times New Roman" w:hAnsi="Times New Roman"/>
          <w:sz w:val="28"/>
          <w:szCs w:val="28"/>
        </w:rPr>
      </w:pPr>
      <w:r w:rsidRPr="00D76D85">
        <w:rPr>
          <w:rFonts w:ascii="Times New Roman" w:hAnsi="Times New Roman"/>
          <w:sz w:val="28"/>
          <w:szCs w:val="28"/>
        </w:rPr>
        <w:t>округа Фили-Давыдково на 202</w:t>
      </w:r>
      <w:r>
        <w:rPr>
          <w:rFonts w:ascii="Times New Roman" w:hAnsi="Times New Roman"/>
          <w:sz w:val="28"/>
          <w:szCs w:val="28"/>
        </w:rPr>
        <w:t>2</w:t>
      </w:r>
      <w:r w:rsidRPr="00D76D85">
        <w:rPr>
          <w:rFonts w:ascii="Times New Roman" w:hAnsi="Times New Roman"/>
          <w:sz w:val="28"/>
          <w:szCs w:val="28"/>
        </w:rPr>
        <w:t xml:space="preserve"> год и плановый период 202</w:t>
      </w:r>
      <w:r>
        <w:rPr>
          <w:rFonts w:ascii="Times New Roman" w:hAnsi="Times New Roman"/>
          <w:sz w:val="28"/>
          <w:szCs w:val="28"/>
        </w:rPr>
        <w:t>3</w:t>
      </w:r>
      <w:r w:rsidRPr="00D76D85">
        <w:rPr>
          <w:rFonts w:ascii="Times New Roman" w:hAnsi="Times New Roman"/>
          <w:sz w:val="28"/>
          <w:szCs w:val="28"/>
        </w:rPr>
        <w:t xml:space="preserve"> и 202</w:t>
      </w:r>
      <w:r>
        <w:rPr>
          <w:rFonts w:ascii="Times New Roman" w:hAnsi="Times New Roman"/>
          <w:sz w:val="28"/>
          <w:szCs w:val="28"/>
        </w:rPr>
        <w:t>4</w:t>
      </w:r>
      <w:r w:rsidRPr="00D76D85">
        <w:rPr>
          <w:rFonts w:ascii="Times New Roman" w:hAnsi="Times New Roman"/>
          <w:sz w:val="28"/>
          <w:szCs w:val="28"/>
        </w:rPr>
        <w:t xml:space="preserve"> годов»</w:t>
      </w:r>
      <w:r>
        <w:rPr>
          <w:rFonts w:ascii="Times New Roman" w:hAnsi="Times New Roman"/>
          <w:sz w:val="28"/>
          <w:szCs w:val="28"/>
        </w:rPr>
        <w:t>, у</w:t>
      </w:r>
      <w:r w:rsidRPr="00D76D85">
        <w:rPr>
          <w:rFonts w:ascii="Times New Roman" w:hAnsi="Times New Roman"/>
          <w:sz w:val="28"/>
          <w:szCs w:val="28"/>
        </w:rPr>
        <w:t>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w:t>
      </w:r>
      <w:r>
        <w:rPr>
          <w:rFonts w:ascii="Times New Roman" w:hAnsi="Times New Roman"/>
          <w:sz w:val="28"/>
          <w:szCs w:val="28"/>
        </w:rPr>
        <w:t>2</w:t>
      </w:r>
      <w:r w:rsidRPr="00D76D85">
        <w:rPr>
          <w:rFonts w:ascii="Times New Roman" w:hAnsi="Times New Roman"/>
          <w:sz w:val="28"/>
          <w:szCs w:val="28"/>
        </w:rPr>
        <w:t xml:space="preserve"> г., на сумму </w:t>
      </w:r>
      <w:r>
        <w:rPr>
          <w:rFonts w:ascii="Times New Roman" w:hAnsi="Times New Roman"/>
          <w:sz w:val="28"/>
          <w:szCs w:val="28"/>
        </w:rPr>
        <w:t>2 900</w:t>
      </w:r>
      <w:r w:rsidRPr="00D76D85">
        <w:rPr>
          <w:rFonts w:ascii="Times New Roman" w:hAnsi="Times New Roman"/>
          <w:sz w:val="28"/>
          <w:szCs w:val="28"/>
        </w:rPr>
        <w:t>,0 тыс. руб.</w:t>
      </w:r>
      <w:r>
        <w:rPr>
          <w:rFonts w:ascii="Times New Roman" w:hAnsi="Times New Roman"/>
          <w:sz w:val="28"/>
          <w:szCs w:val="28"/>
        </w:rPr>
        <w:t>:</w:t>
      </w:r>
    </w:p>
    <w:p w:rsidR="00771CAF" w:rsidRPr="00D76D85" w:rsidRDefault="00771CAF" w:rsidP="00771CAF">
      <w:pPr>
        <w:spacing w:after="0" w:line="240" w:lineRule="auto"/>
        <w:ind w:left="700"/>
        <w:jc w:val="both"/>
        <w:rPr>
          <w:rFonts w:ascii="Times New Roman" w:hAnsi="Times New Roman"/>
          <w:sz w:val="28"/>
          <w:szCs w:val="28"/>
        </w:rPr>
      </w:pPr>
      <w:r w:rsidRPr="00D76D85">
        <w:rPr>
          <w:rFonts w:ascii="Times New Roman" w:hAnsi="Times New Roman"/>
          <w:sz w:val="28"/>
          <w:szCs w:val="28"/>
        </w:rPr>
        <w:t>1.</w:t>
      </w:r>
      <w:r>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771CAF" w:rsidRPr="00D76D85" w:rsidRDefault="00771CAF" w:rsidP="00771CAF">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Pr>
          <w:rFonts w:ascii="Times New Roman" w:hAnsi="Times New Roman"/>
          <w:sz w:val="28"/>
          <w:szCs w:val="28"/>
        </w:rPr>
        <w:t>2</w:t>
      </w:r>
      <w:r w:rsidRPr="00D76D85">
        <w:rPr>
          <w:rFonts w:ascii="Times New Roman" w:hAnsi="Times New Roman"/>
          <w:sz w:val="28"/>
          <w:szCs w:val="28"/>
        </w:rPr>
        <w:t xml:space="preserve"> год:        </w:t>
      </w:r>
    </w:p>
    <w:p w:rsidR="00771CAF" w:rsidRPr="00D76D85" w:rsidRDefault="00771CAF" w:rsidP="00771CAF">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Pr>
          <w:rFonts w:ascii="Times New Roman" w:eastAsia="Calibri" w:hAnsi="Times New Roman"/>
          <w:sz w:val="28"/>
          <w:szCs w:val="28"/>
        </w:rPr>
        <w:t>33 523,2</w:t>
      </w:r>
      <w:r w:rsidRPr="00D76D85">
        <w:rPr>
          <w:rFonts w:ascii="Times New Roman" w:eastAsia="Calibri" w:hAnsi="Times New Roman"/>
          <w:sz w:val="28"/>
          <w:szCs w:val="28"/>
        </w:rPr>
        <w:t xml:space="preserve"> тыс. рублей;</w:t>
      </w:r>
    </w:p>
    <w:p w:rsidR="00771CAF" w:rsidRPr="00D76D85" w:rsidRDefault="00771CAF" w:rsidP="00771CAF">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1.1.2. общий объем расходов в сумме </w:t>
      </w:r>
      <w:r>
        <w:rPr>
          <w:rFonts w:ascii="Times New Roman" w:eastAsia="Calibri" w:hAnsi="Times New Roman"/>
          <w:sz w:val="28"/>
          <w:szCs w:val="28"/>
        </w:rPr>
        <w:t>36</w:t>
      </w:r>
      <w:r w:rsidRPr="00D76D85">
        <w:rPr>
          <w:rFonts w:ascii="Times New Roman" w:eastAsia="Calibri" w:hAnsi="Times New Roman"/>
          <w:sz w:val="28"/>
          <w:szCs w:val="28"/>
        </w:rPr>
        <w:t xml:space="preserve"> </w:t>
      </w:r>
      <w:r>
        <w:rPr>
          <w:rFonts w:ascii="Times New Roman" w:eastAsia="Calibri" w:hAnsi="Times New Roman"/>
          <w:sz w:val="28"/>
          <w:szCs w:val="28"/>
        </w:rPr>
        <w:t>423</w:t>
      </w:r>
      <w:r w:rsidRPr="00D76D85">
        <w:rPr>
          <w:rFonts w:ascii="Times New Roman" w:eastAsia="Calibri" w:hAnsi="Times New Roman"/>
          <w:sz w:val="28"/>
          <w:szCs w:val="28"/>
        </w:rPr>
        <w:t>,</w:t>
      </w:r>
      <w:r>
        <w:rPr>
          <w:rFonts w:ascii="Times New Roman" w:eastAsia="Calibri" w:hAnsi="Times New Roman"/>
          <w:sz w:val="28"/>
          <w:szCs w:val="28"/>
        </w:rPr>
        <w:t>2</w:t>
      </w:r>
      <w:r w:rsidRPr="00D76D85">
        <w:rPr>
          <w:rFonts w:ascii="Times New Roman" w:eastAsia="Calibri" w:hAnsi="Times New Roman"/>
          <w:sz w:val="28"/>
          <w:szCs w:val="28"/>
        </w:rPr>
        <w:t xml:space="preserve"> тыс. рублей;</w:t>
      </w:r>
    </w:p>
    <w:p w:rsidR="00771CAF" w:rsidRPr="00D76D85" w:rsidRDefault="00771CAF" w:rsidP="00771CAF">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1.1.3. дефицит в сумме</w:t>
      </w:r>
      <w:r>
        <w:rPr>
          <w:rFonts w:ascii="Times New Roman" w:eastAsia="Calibri" w:hAnsi="Times New Roman"/>
          <w:sz w:val="28"/>
          <w:szCs w:val="28"/>
        </w:rPr>
        <w:t xml:space="preserve"> </w:t>
      </w:r>
      <w:r w:rsidR="00E50F26">
        <w:rPr>
          <w:rFonts w:ascii="Times New Roman" w:eastAsia="Calibri" w:hAnsi="Times New Roman"/>
          <w:sz w:val="28"/>
          <w:szCs w:val="28"/>
        </w:rPr>
        <w:t>2</w:t>
      </w:r>
      <w:r w:rsidR="00AA7FC0">
        <w:rPr>
          <w:rFonts w:ascii="Times New Roman" w:eastAsia="Calibri" w:hAnsi="Times New Roman"/>
          <w:sz w:val="28"/>
          <w:szCs w:val="28"/>
        </w:rPr>
        <w:t xml:space="preserve"> </w:t>
      </w:r>
      <w:r w:rsidR="00E50F26">
        <w:rPr>
          <w:rFonts w:ascii="Times New Roman" w:eastAsia="Calibri" w:hAnsi="Times New Roman"/>
          <w:sz w:val="28"/>
          <w:szCs w:val="28"/>
        </w:rPr>
        <w:t>90</w:t>
      </w:r>
      <w:r>
        <w:rPr>
          <w:rFonts w:ascii="Times New Roman" w:eastAsia="Calibri" w:hAnsi="Times New Roman"/>
          <w:sz w:val="28"/>
          <w:szCs w:val="28"/>
        </w:rPr>
        <w:t>0</w:t>
      </w:r>
      <w:r w:rsidRPr="00D76D85">
        <w:rPr>
          <w:rFonts w:ascii="Times New Roman" w:eastAsia="Calibri" w:hAnsi="Times New Roman"/>
          <w:sz w:val="28"/>
          <w:szCs w:val="28"/>
        </w:rPr>
        <w:t>,0 тыс. руб.».</w:t>
      </w:r>
    </w:p>
    <w:p w:rsidR="00771CAF" w:rsidRPr="00D76D85" w:rsidRDefault="00771CAF" w:rsidP="00771CAF">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w:t>
      </w:r>
      <w:r>
        <w:rPr>
          <w:rFonts w:ascii="Times New Roman" w:eastAsia="Calibri" w:hAnsi="Times New Roman"/>
          <w:sz w:val="28"/>
          <w:szCs w:val="28"/>
        </w:rPr>
        <w:t>2</w:t>
      </w:r>
      <w:r w:rsidRPr="00D76D85">
        <w:rPr>
          <w:rFonts w:ascii="Times New Roman" w:eastAsia="Calibri" w:hAnsi="Times New Roman"/>
          <w:sz w:val="28"/>
          <w:szCs w:val="28"/>
        </w:rPr>
        <w:t>.</w:t>
      </w:r>
      <w:r w:rsidRPr="00D76D85">
        <w:rPr>
          <w:rFonts w:ascii="Times New Roman" w:hAnsi="Times New Roman"/>
          <w:sz w:val="28"/>
          <w:szCs w:val="28"/>
        </w:rPr>
        <w:t xml:space="preserve"> Изложить  п.1.</w:t>
      </w:r>
      <w:r w:rsidR="00E50F26">
        <w:rPr>
          <w:rFonts w:ascii="Times New Roman" w:hAnsi="Times New Roman"/>
          <w:sz w:val="28"/>
          <w:szCs w:val="28"/>
        </w:rPr>
        <w:t>7</w:t>
      </w:r>
      <w:r w:rsidRPr="00D76D85">
        <w:rPr>
          <w:rFonts w:ascii="Times New Roman" w:hAnsi="Times New Roman"/>
          <w:sz w:val="28"/>
          <w:szCs w:val="28"/>
        </w:rPr>
        <w:t xml:space="preserve"> решения  в следующей редакции: </w:t>
      </w:r>
    </w:p>
    <w:p w:rsidR="00771CAF" w:rsidRPr="00D76D85" w:rsidRDefault="00771CAF" w:rsidP="00771CAF">
      <w:pPr>
        <w:autoSpaceDE w:val="0"/>
        <w:autoSpaceDN w:val="0"/>
        <w:adjustRightInd w:val="0"/>
        <w:spacing w:after="0" w:line="240" w:lineRule="auto"/>
        <w:ind w:firstLine="709"/>
        <w:jc w:val="both"/>
        <w:rPr>
          <w:rFonts w:ascii="Times New Roman" w:hAnsi="Times New Roman"/>
          <w:sz w:val="28"/>
          <w:szCs w:val="28"/>
        </w:rPr>
      </w:pPr>
      <w:r w:rsidRPr="00D76D85">
        <w:rPr>
          <w:rFonts w:ascii="Times New Roman" w:eastAsia="Calibri" w:hAnsi="Times New Roman"/>
          <w:sz w:val="28"/>
          <w:szCs w:val="28"/>
        </w:rPr>
        <w:t>«1.</w:t>
      </w:r>
      <w:r w:rsidR="00E50F26">
        <w:rPr>
          <w:rFonts w:ascii="Times New Roman" w:eastAsia="Calibri" w:hAnsi="Times New Roman"/>
          <w:sz w:val="28"/>
          <w:szCs w:val="28"/>
        </w:rPr>
        <w:t>7</w:t>
      </w:r>
      <w:r w:rsidRPr="00D76D85">
        <w:rPr>
          <w:rFonts w:ascii="Times New Roman" w:eastAsia="Calibri" w:hAnsi="Times New Roman"/>
          <w:sz w:val="28"/>
          <w:szCs w:val="28"/>
        </w:rPr>
        <w:t>. О</w:t>
      </w:r>
      <w:r w:rsidRPr="00D76D85">
        <w:rPr>
          <w:rFonts w:ascii="Times New Roman" w:hAnsi="Times New Roman"/>
          <w:sz w:val="28"/>
          <w:szCs w:val="28"/>
        </w:rPr>
        <w:t xml:space="preserve">бъем межбюджетных трансфертов, получаемых из бюджета города Москвы </w:t>
      </w:r>
      <w:r w:rsidRPr="00D76D85">
        <w:rPr>
          <w:rFonts w:ascii="Times New Roman" w:eastAsia="Calibri" w:hAnsi="Times New Roman"/>
          <w:sz w:val="28"/>
          <w:szCs w:val="28"/>
        </w:rPr>
        <w:t>в 202</w:t>
      </w:r>
      <w:r w:rsidR="00E50F26">
        <w:rPr>
          <w:rFonts w:ascii="Times New Roman" w:eastAsia="Calibri" w:hAnsi="Times New Roman"/>
          <w:sz w:val="28"/>
          <w:szCs w:val="28"/>
        </w:rPr>
        <w:t>2</w:t>
      </w:r>
      <w:r w:rsidRPr="00D76D85">
        <w:rPr>
          <w:rFonts w:ascii="Times New Roman" w:eastAsia="Calibri" w:hAnsi="Times New Roman"/>
          <w:sz w:val="28"/>
          <w:szCs w:val="28"/>
        </w:rPr>
        <w:t xml:space="preserve"> году в сумме 2 160,0 тыс. рублей, 202</w:t>
      </w:r>
      <w:r w:rsidR="00E50F26">
        <w:rPr>
          <w:rFonts w:ascii="Times New Roman" w:eastAsia="Calibri" w:hAnsi="Times New Roman"/>
          <w:sz w:val="28"/>
          <w:szCs w:val="28"/>
        </w:rPr>
        <w:t>3</w:t>
      </w:r>
      <w:r w:rsidRPr="00D76D85">
        <w:rPr>
          <w:rFonts w:ascii="Times New Roman" w:eastAsia="Calibri" w:hAnsi="Times New Roman"/>
          <w:sz w:val="28"/>
          <w:szCs w:val="28"/>
        </w:rPr>
        <w:t xml:space="preserve"> году в сумме 0,0 тыс. рублей, 202</w:t>
      </w:r>
      <w:r w:rsidR="00E50F26">
        <w:rPr>
          <w:rFonts w:ascii="Times New Roman" w:eastAsia="Calibri" w:hAnsi="Times New Roman"/>
          <w:sz w:val="28"/>
          <w:szCs w:val="28"/>
        </w:rPr>
        <w:t>4</w:t>
      </w:r>
      <w:r w:rsidRPr="00D76D85">
        <w:rPr>
          <w:rFonts w:ascii="Times New Roman" w:eastAsia="Calibri" w:hAnsi="Times New Roman"/>
          <w:sz w:val="28"/>
          <w:szCs w:val="28"/>
        </w:rPr>
        <w:t xml:space="preserve"> году в сумме 0,0 тыс. рублей»</w:t>
      </w:r>
      <w:r w:rsidRPr="00D76D85">
        <w:rPr>
          <w:rFonts w:ascii="Times New Roman" w:hAnsi="Times New Roman"/>
          <w:sz w:val="28"/>
          <w:szCs w:val="28"/>
        </w:rPr>
        <w:t>.</w:t>
      </w:r>
    </w:p>
    <w:p w:rsidR="00771CAF" w:rsidRPr="00D64277" w:rsidRDefault="00771CAF" w:rsidP="00771CAF">
      <w:pPr>
        <w:spacing w:after="0" w:line="240" w:lineRule="auto"/>
        <w:ind w:firstLine="700"/>
        <w:jc w:val="both"/>
        <w:rPr>
          <w:rFonts w:ascii="Times New Roman" w:eastAsia="Calibri" w:hAnsi="Times New Roman"/>
          <w:sz w:val="28"/>
          <w:szCs w:val="28"/>
        </w:rPr>
      </w:pPr>
      <w:r>
        <w:rPr>
          <w:rFonts w:ascii="Times New Roman" w:eastAsiaTheme="minorHAnsi" w:hAnsi="Times New Roman"/>
          <w:sz w:val="28"/>
          <w:szCs w:val="28"/>
        </w:rPr>
        <w:t xml:space="preserve"> 1.3. </w:t>
      </w:r>
      <w:r w:rsidRPr="00D64277">
        <w:rPr>
          <w:rFonts w:ascii="Times New Roman" w:eastAsia="Calibri" w:hAnsi="Times New Roman"/>
          <w:sz w:val="28"/>
          <w:szCs w:val="28"/>
        </w:rPr>
        <w:t xml:space="preserve">Изложить приложения </w:t>
      </w:r>
      <w:r w:rsidR="00E50F26">
        <w:rPr>
          <w:rFonts w:ascii="Times New Roman" w:eastAsia="Calibri" w:hAnsi="Times New Roman"/>
          <w:sz w:val="28"/>
          <w:szCs w:val="28"/>
        </w:rPr>
        <w:t>1</w:t>
      </w:r>
      <w:r w:rsidRPr="00D64277">
        <w:rPr>
          <w:rFonts w:ascii="Times New Roman" w:eastAsia="Calibri" w:hAnsi="Times New Roman"/>
          <w:sz w:val="28"/>
          <w:szCs w:val="28"/>
        </w:rPr>
        <w:t xml:space="preserve">, </w:t>
      </w:r>
      <w:r w:rsidR="00E50F26">
        <w:rPr>
          <w:rFonts w:ascii="Times New Roman" w:eastAsia="Calibri" w:hAnsi="Times New Roman"/>
          <w:sz w:val="28"/>
          <w:szCs w:val="28"/>
        </w:rPr>
        <w:t>3</w:t>
      </w:r>
      <w:r>
        <w:rPr>
          <w:rFonts w:ascii="Times New Roman" w:eastAsia="Calibri" w:hAnsi="Times New Roman"/>
          <w:sz w:val="28"/>
          <w:szCs w:val="28"/>
        </w:rPr>
        <w:t xml:space="preserve">, </w:t>
      </w:r>
      <w:r w:rsidR="00E50F26">
        <w:rPr>
          <w:rFonts w:ascii="Times New Roman" w:eastAsia="Calibri" w:hAnsi="Times New Roman"/>
          <w:sz w:val="28"/>
          <w:szCs w:val="28"/>
        </w:rPr>
        <w:t>5</w:t>
      </w:r>
      <w:r w:rsidRPr="00D64277">
        <w:rPr>
          <w:rFonts w:ascii="Times New Roman" w:eastAsia="Calibri" w:hAnsi="Times New Roman"/>
          <w:sz w:val="28"/>
          <w:szCs w:val="28"/>
        </w:rPr>
        <w:t xml:space="preserve"> решения в новой редакции согласно приложениям 1, 2</w:t>
      </w:r>
      <w:r>
        <w:rPr>
          <w:rFonts w:ascii="Times New Roman" w:eastAsia="Calibri" w:hAnsi="Times New Roman"/>
          <w:sz w:val="28"/>
          <w:szCs w:val="28"/>
        </w:rPr>
        <w:t>, 3</w:t>
      </w:r>
      <w:r w:rsidRPr="00D64277">
        <w:rPr>
          <w:rFonts w:ascii="Times New Roman" w:eastAsia="Calibri" w:hAnsi="Times New Roman"/>
          <w:sz w:val="28"/>
          <w:szCs w:val="28"/>
        </w:rPr>
        <w:t xml:space="preserve"> к настоящему решению соответственно.</w:t>
      </w:r>
    </w:p>
    <w:p w:rsidR="005A606C" w:rsidRDefault="00B22252" w:rsidP="004A6465">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1.4.</w:t>
      </w:r>
      <w:r w:rsidR="00EB67F0">
        <w:rPr>
          <w:rFonts w:ascii="Times New Roman" w:eastAsiaTheme="minorHAnsi" w:hAnsi="Times New Roman"/>
          <w:iCs/>
          <w:sz w:val="28"/>
          <w:szCs w:val="28"/>
        </w:rPr>
        <w:t xml:space="preserve"> Пункт 1 дополнить подпунктом 1.13 следующего содержания:</w:t>
      </w:r>
    </w:p>
    <w:p w:rsidR="00C13A7A" w:rsidRDefault="00EB67F0" w:rsidP="00EB67F0">
      <w:pPr>
        <w:shd w:val="clear" w:color="auto" w:fill="FFFFFF"/>
        <w:spacing w:line="240" w:lineRule="auto"/>
        <w:ind w:firstLine="709"/>
        <w:jc w:val="both"/>
        <w:rPr>
          <w:rFonts w:ascii="Times New Roman" w:hAnsi="Times New Roman"/>
          <w:color w:val="000000"/>
          <w:sz w:val="28"/>
          <w:szCs w:val="28"/>
          <w:lang w:eastAsia="ru-RU"/>
        </w:rPr>
      </w:pPr>
      <w:r>
        <w:rPr>
          <w:rFonts w:ascii="Times New Roman" w:eastAsiaTheme="minorHAnsi" w:hAnsi="Times New Roman"/>
          <w:iCs/>
          <w:sz w:val="28"/>
          <w:szCs w:val="28"/>
        </w:rPr>
        <w:lastRenderedPageBreak/>
        <w:t xml:space="preserve">«1.13. </w:t>
      </w:r>
      <w:r w:rsidRPr="00EB67F0">
        <w:rPr>
          <w:rFonts w:ascii="Times New Roman" w:eastAsiaTheme="minorHAnsi" w:hAnsi="Times New Roman"/>
          <w:iCs/>
          <w:sz w:val="28"/>
          <w:szCs w:val="28"/>
        </w:rPr>
        <w:t>С</w:t>
      </w:r>
      <w:r w:rsidRPr="00EB67F0">
        <w:rPr>
          <w:rFonts w:ascii="Times New Roman" w:hAnsi="Times New Roman"/>
          <w:color w:val="000000"/>
          <w:sz w:val="28"/>
          <w:szCs w:val="28"/>
          <w:lang w:eastAsia="ru-RU"/>
        </w:rPr>
        <w:t>формировавшийся на 01 января 2022 года остаток средств на счете местного бюджета может быть направлен на покрытие временных кассовых разрывов</w:t>
      </w:r>
      <w:r>
        <w:rPr>
          <w:rFonts w:ascii="Times New Roman" w:hAnsi="Times New Roman"/>
          <w:color w:val="000000"/>
          <w:sz w:val="28"/>
          <w:szCs w:val="28"/>
          <w:lang w:eastAsia="ru-RU"/>
        </w:rPr>
        <w:t>»</w:t>
      </w:r>
      <w:r w:rsidRPr="00EB67F0">
        <w:rPr>
          <w:rFonts w:ascii="Times New Roman" w:hAnsi="Times New Roman"/>
          <w:color w:val="000000"/>
          <w:sz w:val="28"/>
          <w:szCs w:val="28"/>
          <w:lang w:eastAsia="ru-RU"/>
        </w:rPr>
        <w:t>.</w:t>
      </w:r>
    </w:p>
    <w:p w:rsidR="00EB67F0" w:rsidRDefault="00B22252" w:rsidP="00EB67F0">
      <w:pPr>
        <w:shd w:val="clear" w:color="auto" w:fill="FFFFFF"/>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1.5</w:t>
      </w:r>
      <w:r w:rsidR="00EB67F0">
        <w:rPr>
          <w:rFonts w:ascii="Times New Roman" w:hAnsi="Times New Roman"/>
          <w:color w:val="000000"/>
          <w:sz w:val="28"/>
          <w:szCs w:val="28"/>
          <w:lang w:eastAsia="ru-RU"/>
        </w:rPr>
        <w:t>. Пункт 3 изложить в следующей редакции:</w:t>
      </w:r>
    </w:p>
    <w:p w:rsidR="00EB67F0" w:rsidRPr="0019790F" w:rsidRDefault="00EB67F0" w:rsidP="00EB67F0">
      <w:pPr>
        <w:spacing w:after="0" w:line="240" w:lineRule="auto"/>
        <w:ind w:firstLine="700"/>
        <w:jc w:val="both"/>
        <w:rPr>
          <w:rFonts w:asciiTheme="minorHAnsi" w:hAnsiTheme="minorHAnsi" w:cstheme="minorHAnsi"/>
          <w:sz w:val="28"/>
          <w:szCs w:val="28"/>
          <w:lang w:eastAsia="ru-RU"/>
        </w:rPr>
      </w:pPr>
      <w:r>
        <w:rPr>
          <w:rFonts w:ascii="Times New Roman" w:hAnsi="Times New Roman"/>
          <w:color w:val="000000"/>
          <w:sz w:val="28"/>
          <w:szCs w:val="28"/>
          <w:lang w:eastAsia="ru-RU"/>
        </w:rPr>
        <w:t>«3.</w:t>
      </w:r>
      <w:r w:rsidRPr="00EB67F0">
        <w:rPr>
          <w:rFonts w:asciiTheme="minorHAnsi" w:hAnsiTheme="minorHAnsi" w:cstheme="minorHAnsi"/>
          <w:sz w:val="28"/>
          <w:szCs w:val="28"/>
          <w:lang w:eastAsia="ru-RU"/>
        </w:rPr>
        <w:t xml:space="preserve"> </w:t>
      </w:r>
      <w:r w:rsidRPr="0019790F">
        <w:rPr>
          <w:rFonts w:asciiTheme="minorHAnsi" w:hAnsiTheme="minorHAnsi" w:cstheme="minorHAnsi"/>
          <w:sz w:val="28"/>
          <w:szCs w:val="28"/>
          <w:lang w:eastAsia="ru-RU"/>
        </w:rPr>
        <w:t xml:space="preserve">Предоставить аппарату Совета депутатов муниципального округа Фили-Давыдково право вносить изменения в сводную бюджетную роспись </w:t>
      </w:r>
      <w:r w:rsidRPr="0019790F">
        <w:rPr>
          <w:rFonts w:asciiTheme="minorHAnsi" w:hAnsiTheme="minorHAnsi" w:cstheme="minorHAnsi"/>
          <w:sz w:val="28"/>
          <w:szCs w:val="28"/>
        </w:rPr>
        <w:t xml:space="preserve">без внесения изменений </w:t>
      </w:r>
      <w:r>
        <w:rPr>
          <w:rFonts w:asciiTheme="minorHAnsi" w:hAnsiTheme="minorHAnsi" w:cstheme="minorHAnsi"/>
          <w:sz w:val="28"/>
          <w:szCs w:val="28"/>
        </w:rPr>
        <w:t xml:space="preserve">в </w:t>
      </w:r>
      <w:r w:rsidRPr="0019790F">
        <w:rPr>
          <w:rFonts w:asciiTheme="minorHAnsi" w:hAnsiTheme="minorHAnsi" w:cstheme="minorHAnsi"/>
          <w:sz w:val="28"/>
          <w:szCs w:val="28"/>
        </w:rPr>
        <w:t>решение о бюджете:</w:t>
      </w:r>
    </w:p>
    <w:p w:rsidR="00EB67F0" w:rsidRDefault="00EB67F0" w:rsidP="00EB67F0">
      <w:pPr>
        <w:spacing w:after="0" w:line="240" w:lineRule="auto"/>
        <w:ind w:firstLine="700"/>
        <w:jc w:val="both"/>
        <w:rPr>
          <w:rFonts w:asciiTheme="minorHAnsi" w:hAnsiTheme="minorHAnsi" w:cstheme="minorHAnsi"/>
          <w:sz w:val="28"/>
          <w:szCs w:val="28"/>
        </w:rPr>
      </w:pPr>
      <w:r w:rsidRPr="0019790F">
        <w:rPr>
          <w:rFonts w:asciiTheme="minorHAnsi" w:hAnsiTheme="minorHAnsi" w:cstheme="minorHAnsi"/>
          <w:sz w:val="28"/>
          <w:szCs w:val="28"/>
          <w:lang w:eastAsia="ru-RU"/>
        </w:rPr>
        <w:t xml:space="preserve">- </w:t>
      </w:r>
      <w:r w:rsidRPr="0019790F">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p>
    <w:p w:rsidR="00EB67F0" w:rsidRPr="00C13A7A" w:rsidRDefault="00EB67F0" w:rsidP="00EB67F0">
      <w:pPr>
        <w:shd w:val="clear" w:color="auto" w:fill="FFFFFF"/>
        <w:spacing w:line="240" w:lineRule="auto"/>
        <w:ind w:firstLine="709"/>
        <w:jc w:val="both"/>
        <w:rPr>
          <w:rFonts w:asciiTheme="minorHAnsi" w:hAnsiTheme="minorHAnsi" w:cstheme="minorHAnsi"/>
          <w:sz w:val="28"/>
          <w:szCs w:val="28"/>
          <w:lang w:eastAsia="ru-RU"/>
        </w:rPr>
      </w:pPr>
      <w:r>
        <w:rPr>
          <w:rFonts w:asciiTheme="minorHAnsi" w:hAnsiTheme="minorHAnsi" w:cstheme="minorHAnsi"/>
          <w:sz w:val="28"/>
          <w:szCs w:val="28"/>
        </w:rPr>
        <w:t xml:space="preserve">- </w:t>
      </w:r>
      <w:r w:rsidRPr="00C13A7A">
        <w:rPr>
          <w:rFonts w:asciiTheme="minorHAnsi" w:hAnsiTheme="minorHAnsi" w:cstheme="minorHAnsi"/>
          <w:sz w:val="28"/>
          <w:szCs w:val="28"/>
          <w:lang w:eastAsia="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распорядителю бюджетных средств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EB67F0" w:rsidRDefault="00EB67F0" w:rsidP="00EB67F0">
      <w:pPr>
        <w:shd w:val="clear" w:color="auto" w:fill="FFFFFF"/>
        <w:spacing w:line="240" w:lineRule="auto"/>
        <w:ind w:firstLine="709"/>
        <w:jc w:val="both"/>
        <w:rPr>
          <w:rFonts w:asciiTheme="minorHAnsi" w:hAnsiTheme="minorHAnsi" w:cstheme="minorHAnsi"/>
          <w:sz w:val="28"/>
          <w:szCs w:val="28"/>
          <w:lang w:eastAsia="ru-RU"/>
        </w:rPr>
      </w:pPr>
      <w:r w:rsidRPr="0019790F">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r>
        <w:rPr>
          <w:rFonts w:asciiTheme="minorHAnsi" w:hAnsiTheme="minorHAnsi" w:cstheme="minorHAnsi"/>
          <w:sz w:val="28"/>
          <w:szCs w:val="28"/>
          <w:lang w:eastAsia="ru-RU"/>
        </w:rPr>
        <w:t>»</w:t>
      </w:r>
      <w:r w:rsidRPr="0019790F">
        <w:rPr>
          <w:rFonts w:asciiTheme="minorHAnsi" w:hAnsiTheme="minorHAnsi" w:cstheme="minorHAnsi"/>
          <w:sz w:val="28"/>
          <w:szCs w:val="28"/>
          <w:lang w:eastAsia="ru-RU"/>
        </w:rPr>
        <w:t>.</w:t>
      </w:r>
    </w:p>
    <w:p w:rsidR="00965754" w:rsidRPr="00965754" w:rsidRDefault="00B22252"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5A606C" w:rsidRPr="00CA2B38" w:rsidRDefault="00B22252"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B22252"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2252" w:rsidRDefault="00B22252"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5A36" w:rsidRPr="00AA0B70" w:rsidRDefault="00255A36" w:rsidP="00255A36">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255A36" w:rsidRPr="00AA0B70" w:rsidRDefault="00255A36" w:rsidP="00255A36">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255A36" w:rsidRDefault="00255A36" w:rsidP="004709AB">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Pr>
          <w:rFonts w:ascii="Times New Roman" w:hAnsi="Times New Roman"/>
          <w:bCs/>
        </w:rPr>
        <w:t xml:space="preserve">01 марта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4709AB">
        <w:rPr>
          <w:rFonts w:ascii="Times New Roman" w:hAnsi="Times New Roman"/>
          <w:bCs/>
        </w:rPr>
        <w:t>3/7-СД</w:t>
      </w:r>
    </w:p>
    <w:p w:rsidR="004709AB" w:rsidRDefault="004709AB" w:rsidP="004709AB">
      <w:pPr>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П</w:t>
      </w:r>
      <w:r w:rsidR="005A606C" w:rsidRPr="00186EDF">
        <w:rPr>
          <w:rFonts w:ascii="Times New Roman" w:hAnsi="Times New Roman"/>
          <w:bCs/>
        </w:rPr>
        <w:t xml:space="preserve">риложение </w:t>
      </w:r>
      <w:r w:rsidRPr="00186EDF">
        <w:rPr>
          <w:rFonts w:ascii="Times New Roman" w:hAnsi="Times New Roman"/>
          <w:bCs/>
        </w:rPr>
        <w:t>1</w:t>
      </w:r>
      <w:r w:rsidR="006A4A4A" w:rsidRPr="00186EDF">
        <w:rPr>
          <w:rFonts w:ascii="Times New Roman" w:hAnsi="Times New Roman"/>
          <w:bCs/>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C26C08" w:rsidRPr="00186EDF">
        <w:rPr>
          <w:rFonts w:ascii="Times New Roman" w:hAnsi="Times New Roman"/>
          <w:bCs/>
        </w:rPr>
        <w:t>2</w:t>
      </w:r>
      <w:r w:rsidR="00255A36">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D3690D">
        <w:rPr>
          <w:rFonts w:ascii="Times New Roman" w:hAnsi="Times New Roman"/>
          <w:b/>
          <w:sz w:val="28"/>
          <w:szCs w:val="28"/>
        </w:rPr>
        <w:t>2</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345B6A"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C13A7A">
              <w:rPr>
                <w:rFonts w:ascii="Times New Roman" w:hAnsi="Times New Roman"/>
                <w:b/>
                <w:sz w:val="24"/>
                <w:szCs w:val="24"/>
              </w:rPr>
              <w:t>6</w:t>
            </w:r>
            <w:r>
              <w:rPr>
                <w:rFonts w:ascii="Times New Roman" w:hAnsi="Times New Roman"/>
                <w:b/>
                <w:sz w:val="24"/>
                <w:szCs w:val="24"/>
              </w:rPr>
              <w:t> </w:t>
            </w:r>
            <w:r w:rsidR="00C13A7A">
              <w:rPr>
                <w:rFonts w:ascii="Times New Roman" w:hAnsi="Times New Roman"/>
                <w:b/>
                <w:sz w:val="24"/>
                <w:szCs w:val="24"/>
              </w:rPr>
              <w:t>42</w:t>
            </w:r>
            <w:r>
              <w:rPr>
                <w:rFonts w:ascii="Times New Roman" w:hAnsi="Times New Roman"/>
                <w:b/>
                <w:sz w:val="24"/>
                <w:szCs w:val="24"/>
              </w:rPr>
              <w:t>3,2</w:t>
            </w:r>
          </w:p>
        </w:tc>
      </w:tr>
      <w:tr w:rsidR="00730D27" w:rsidRPr="00C74565" w:rsidTr="003F7C97">
        <w:tc>
          <w:tcPr>
            <w:tcW w:w="4537" w:type="dxa"/>
          </w:tcPr>
          <w:p w:rsidR="00730D27" w:rsidRPr="000D6771" w:rsidRDefault="00730D27" w:rsidP="00C7456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C13A7A"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30</w:t>
            </w:r>
            <w:r w:rsidR="00990525">
              <w:rPr>
                <w:rFonts w:ascii="Times New Roman" w:hAnsi="Times New Roman"/>
                <w:b/>
                <w:sz w:val="24"/>
                <w:szCs w:val="24"/>
              </w:rPr>
              <w:t xml:space="preserve"> </w:t>
            </w:r>
            <w:r w:rsidR="00F4721B">
              <w:rPr>
                <w:rFonts w:ascii="Times New Roman" w:hAnsi="Times New Roman"/>
                <w:b/>
                <w:sz w:val="24"/>
                <w:szCs w:val="24"/>
              </w:rPr>
              <w:t>7</w:t>
            </w:r>
            <w:r>
              <w:rPr>
                <w:rFonts w:ascii="Times New Roman" w:hAnsi="Times New Roman"/>
                <w:b/>
                <w:sz w:val="24"/>
                <w:szCs w:val="24"/>
              </w:rPr>
              <w:t>7</w:t>
            </w:r>
            <w:r w:rsidR="003F64BC">
              <w:rPr>
                <w:rFonts w:ascii="Times New Roman" w:hAnsi="Times New Roman"/>
                <w:b/>
                <w:sz w:val="24"/>
                <w:szCs w:val="24"/>
              </w:rPr>
              <w:t>5</w:t>
            </w:r>
            <w:r w:rsidR="00990525">
              <w:rPr>
                <w:rFonts w:ascii="Times New Roman" w:hAnsi="Times New Roman"/>
                <w:b/>
                <w:sz w:val="24"/>
                <w:szCs w:val="24"/>
              </w:rPr>
              <w:t>,</w:t>
            </w:r>
            <w:r w:rsidR="003F64BC">
              <w:rPr>
                <w:rFonts w:ascii="Times New Roman" w:hAnsi="Times New Roman"/>
                <w:b/>
                <w:sz w:val="24"/>
                <w:szCs w:val="24"/>
              </w:rPr>
              <w:t>6</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C13A7A">
            <w:pPr>
              <w:jc w:val="center"/>
              <w:rPr>
                <w:rFonts w:ascii="Times New Roman" w:hAnsi="Times New Roman"/>
                <w:b/>
                <w:sz w:val="24"/>
                <w:szCs w:val="24"/>
              </w:rPr>
            </w:pPr>
            <w:r>
              <w:rPr>
                <w:rFonts w:ascii="Times New Roman" w:hAnsi="Times New Roman"/>
                <w:b/>
                <w:sz w:val="24"/>
                <w:szCs w:val="24"/>
              </w:rPr>
              <w:t>6 090,1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C13A7A">
            <w:pPr>
              <w:jc w:val="center"/>
              <w:rPr>
                <w:rFonts w:ascii="Times New Roman" w:hAnsi="Times New Roman"/>
                <w:sz w:val="24"/>
                <w:szCs w:val="24"/>
              </w:rPr>
            </w:pPr>
            <w:r>
              <w:rPr>
                <w:rFonts w:ascii="Times New Roman" w:hAnsi="Times New Roman"/>
                <w:sz w:val="24"/>
                <w:szCs w:val="24"/>
              </w:rPr>
              <w:t>5 996,9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C13A7A" w:rsidP="00C74565">
            <w:pPr>
              <w:jc w:val="center"/>
              <w:rPr>
                <w:rFonts w:ascii="Times New Roman" w:hAnsi="Times New Roman"/>
                <w:sz w:val="24"/>
                <w:szCs w:val="24"/>
              </w:rPr>
            </w:pPr>
            <w:r>
              <w:rPr>
                <w:rFonts w:ascii="Times New Roman" w:hAnsi="Times New Roman"/>
                <w:sz w:val="24"/>
                <w:szCs w:val="24"/>
              </w:rPr>
              <w:t>5 986</w:t>
            </w:r>
            <w:r w:rsidR="002635CB">
              <w:rPr>
                <w:rFonts w:ascii="Times New Roman" w:hAnsi="Times New Roman"/>
                <w:sz w:val="24"/>
                <w:szCs w:val="24"/>
              </w:rPr>
              <w:t>,9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C13A7A" w:rsidP="002635CB">
            <w:pPr>
              <w:jc w:val="center"/>
              <w:rPr>
                <w:rFonts w:ascii="Times New Roman" w:hAnsi="Times New Roman"/>
                <w:sz w:val="24"/>
                <w:szCs w:val="24"/>
              </w:rPr>
            </w:pPr>
            <w:r>
              <w:rPr>
                <w:rFonts w:ascii="Times New Roman" w:hAnsi="Times New Roman"/>
                <w:sz w:val="24"/>
                <w:szCs w:val="24"/>
              </w:rPr>
              <w:t>5 986</w:t>
            </w:r>
            <w:r w:rsidR="00BE3D1D">
              <w:rPr>
                <w:rFonts w:ascii="Times New Roman" w:hAnsi="Times New Roman"/>
                <w:sz w:val="24"/>
                <w:szCs w:val="24"/>
              </w:rPr>
              <w:t>,</w:t>
            </w:r>
            <w:r w:rsidR="002635CB">
              <w:rPr>
                <w:rFonts w:ascii="Times New Roman" w:hAnsi="Times New Roman"/>
                <w:sz w:val="24"/>
                <w:szCs w:val="24"/>
              </w:rPr>
              <w:t>9</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 xml:space="preserve">Функционирование законодательных (представительных) органов 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C13A7A"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w:t>
            </w:r>
            <w:r w:rsidR="00681013" w:rsidRPr="00681013">
              <w:rPr>
                <w:rFonts w:ascii="Times New Roman" w:hAnsi="Times New Roman"/>
                <w:b/>
                <w:sz w:val="24"/>
                <w:szCs w:val="24"/>
              </w:rPr>
              <w:t>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8F27F2" w:rsidP="00DC4D0B">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8F27F2" w:rsidP="008F27F2">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8F27F2" w:rsidP="00C13A7A">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8F27F2" w:rsidP="009446C6">
            <w:pPr>
              <w:jc w:val="center"/>
              <w:rPr>
                <w:rFonts w:ascii="Times New Roman" w:hAnsi="Times New Roman"/>
                <w:sz w:val="24"/>
                <w:szCs w:val="24"/>
              </w:rPr>
            </w:pPr>
            <w:r>
              <w:rPr>
                <w:rFonts w:ascii="Times New Roman" w:hAnsi="Times New Roman"/>
                <w:sz w:val="24"/>
                <w:szCs w:val="24"/>
              </w:rPr>
              <w:t>195</w:t>
            </w:r>
            <w:r w:rsidR="005059F5" w:rsidRPr="00047468">
              <w:rPr>
                <w:rFonts w:ascii="Times New Roman" w:hAnsi="Times New Roman"/>
                <w:sz w:val="24"/>
                <w:szCs w:val="24"/>
              </w:rPr>
              <w:t>,0</w:t>
            </w:r>
          </w:p>
        </w:tc>
      </w:tr>
      <w:tr w:rsidR="008F27F2" w:rsidRPr="00C74565" w:rsidTr="008F27F2">
        <w:tc>
          <w:tcPr>
            <w:tcW w:w="4537" w:type="dxa"/>
          </w:tcPr>
          <w:p w:rsidR="008F27F2" w:rsidRPr="008F27F2" w:rsidRDefault="008F27F2" w:rsidP="008F27F2">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8F27F2" w:rsidRPr="00C74565" w:rsidTr="008F27F2">
        <w:tc>
          <w:tcPr>
            <w:tcW w:w="4537" w:type="dxa"/>
          </w:tcPr>
          <w:p w:rsidR="008F27F2" w:rsidRPr="008F27F2" w:rsidRDefault="000D46C3" w:rsidP="008F27F2">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r>
              <w:rPr>
                <w:rFonts w:ascii="Times New Roman" w:hAnsi="Times New Roman"/>
              </w:rPr>
              <w:t>123</w:t>
            </w: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C13A7A">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C13A7A">
              <w:rPr>
                <w:rFonts w:ascii="Times New Roman" w:hAnsi="Times New Roman"/>
                <w:b/>
                <w:sz w:val="24"/>
                <w:szCs w:val="24"/>
              </w:rPr>
              <w:t>66</w:t>
            </w:r>
            <w:r w:rsidR="003F64BC">
              <w:rPr>
                <w:rFonts w:ascii="Times New Roman" w:hAnsi="Times New Roman"/>
                <w:b/>
                <w:sz w:val="24"/>
                <w:szCs w:val="24"/>
              </w:rPr>
              <w:t>9</w:t>
            </w:r>
            <w:r w:rsidR="00BE3D1D">
              <w:rPr>
                <w:rFonts w:ascii="Times New Roman" w:hAnsi="Times New Roman"/>
                <w:b/>
                <w:sz w:val="24"/>
                <w:szCs w:val="24"/>
              </w:rPr>
              <w:t>,</w:t>
            </w:r>
            <w:r w:rsidR="003F64BC">
              <w:rPr>
                <w:rFonts w:ascii="Times New Roman" w:hAnsi="Times New Roman"/>
                <w:b/>
                <w:sz w:val="24"/>
                <w:szCs w:val="24"/>
              </w:rPr>
              <w:t>7</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5</w:t>
            </w:r>
            <w:r>
              <w:rPr>
                <w:rFonts w:ascii="Times New Roman" w:hAnsi="Times New Roman"/>
                <w:sz w:val="24"/>
                <w:szCs w:val="24"/>
              </w:rPr>
              <w:t xml:space="preserve"> </w:t>
            </w:r>
            <w:r w:rsidR="00C13A7A">
              <w:rPr>
                <w:rFonts w:ascii="Times New Roman" w:hAnsi="Times New Roman"/>
                <w:sz w:val="24"/>
                <w:szCs w:val="24"/>
              </w:rPr>
              <w:t>37</w:t>
            </w:r>
            <w:r w:rsidR="003F64BC">
              <w:rPr>
                <w:rFonts w:ascii="Times New Roman" w:hAnsi="Times New Roman"/>
                <w:sz w:val="24"/>
                <w:szCs w:val="24"/>
              </w:rPr>
              <w:t>9</w:t>
            </w:r>
            <w:r>
              <w:rPr>
                <w:rFonts w:ascii="Times New Roman" w:hAnsi="Times New Roman"/>
                <w:sz w:val="24"/>
                <w:szCs w:val="24"/>
              </w:rPr>
              <w:t>,</w:t>
            </w:r>
            <w:r w:rsidR="003F64BC">
              <w:rPr>
                <w:rFonts w:ascii="Times New Roman" w:hAnsi="Times New Roman"/>
                <w:sz w:val="24"/>
                <w:szCs w:val="24"/>
              </w:rPr>
              <w:t>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1</w:t>
            </w:r>
            <w:r>
              <w:rPr>
                <w:rFonts w:ascii="Times New Roman" w:hAnsi="Times New Roman"/>
                <w:sz w:val="24"/>
                <w:szCs w:val="24"/>
              </w:rPr>
              <w:t> </w:t>
            </w:r>
            <w:r w:rsidR="00C13A7A">
              <w:rPr>
                <w:rFonts w:ascii="Times New Roman" w:hAnsi="Times New Roman"/>
                <w:sz w:val="24"/>
                <w:szCs w:val="24"/>
              </w:rPr>
              <w:t>22</w:t>
            </w:r>
            <w:r>
              <w:rPr>
                <w:rFonts w:ascii="Times New Roman" w:hAnsi="Times New Roman"/>
                <w:sz w:val="24"/>
                <w:szCs w:val="24"/>
              </w:rPr>
              <w:t>8,</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1</w:t>
            </w:r>
            <w:r>
              <w:rPr>
                <w:rFonts w:ascii="Times New Roman" w:hAnsi="Times New Roman"/>
                <w:sz w:val="24"/>
                <w:szCs w:val="24"/>
              </w:rPr>
              <w:t> </w:t>
            </w:r>
            <w:r w:rsidR="00C13A7A">
              <w:rPr>
                <w:rFonts w:ascii="Times New Roman" w:hAnsi="Times New Roman"/>
                <w:sz w:val="24"/>
                <w:szCs w:val="24"/>
              </w:rPr>
              <w:t>22</w:t>
            </w:r>
            <w:r w:rsidR="00990525">
              <w:rPr>
                <w:rFonts w:ascii="Times New Roman" w:hAnsi="Times New Roman"/>
                <w:sz w:val="24"/>
                <w:szCs w:val="24"/>
              </w:rPr>
              <w:t>8</w:t>
            </w:r>
            <w:r>
              <w:rPr>
                <w:rFonts w:ascii="Times New Roman" w:hAnsi="Times New Roman"/>
                <w:sz w:val="24"/>
                <w:szCs w:val="24"/>
              </w:rPr>
              <w:t>,</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F4721B">
            <w:pPr>
              <w:jc w:val="center"/>
              <w:rPr>
                <w:rFonts w:ascii="Times New Roman" w:hAnsi="Times New Roman"/>
                <w:sz w:val="24"/>
                <w:szCs w:val="24"/>
              </w:rPr>
            </w:pPr>
            <w:r>
              <w:rPr>
                <w:rFonts w:ascii="Times New Roman" w:hAnsi="Times New Roman"/>
                <w:sz w:val="24"/>
                <w:szCs w:val="24"/>
              </w:rPr>
              <w:t>4 1</w:t>
            </w:r>
            <w:r w:rsidR="00F4721B">
              <w:rPr>
                <w:rFonts w:ascii="Times New Roman" w:hAnsi="Times New Roman"/>
                <w:sz w:val="24"/>
                <w:szCs w:val="24"/>
              </w:rPr>
              <w:t>39</w:t>
            </w:r>
            <w:r>
              <w:rPr>
                <w:rFonts w:ascii="Times New Roman" w:hAnsi="Times New Roman"/>
                <w:sz w:val="24"/>
                <w:szCs w:val="24"/>
              </w:rPr>
              <w:t>,9</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F4721B">
            <w:pPr>
              <w:jc w:val="center"/>
              <w:rPr>
                <w:rFonts w:ascii="Times New Roman" w:hAnsi="Times New Roman"/>
                <w:sz w:val="24"/>
                <w:szCs w:val="24"/>
              </w:rPr>
            </w:pPr>
            <w:r>
              <w:rPr>
                <w:rFonts w:ascii="Times New Roman" w:hAnsi="Times New Roman"/>
                <w:sz w:val="24"/>
                <w:szCs w:val="24"/>
              </w:rPr>
              <w:t>4 </w:t>
            </w:r>
            <w:r w:rsidR="00154A75">
              <w:rPr>
                <w:rFonts w:ascii="Times New Roman" w:hAnsi="Times New Roman"/>
                <w:sz w:val="24"/>
                <w:szCs w:val="24"/>
              </w:rPr>
              <w:t>1</w:t>
            </w:r>
            <w:r w:rsidR="00F4721B">
              <w:rPr>
                <w:rFonts w:ascii="Times New Roman" w:hAnsi="Times New Roman"/>
                <w:sz w:val="24"/>
                <w:szCs w:val="24"/>
              </w:rPr>
              <w:t>39</w:t>
            </w:r>
            <w:r>
              <w:rPr>
                <w:rFonts w:ascii="Times New Roman" w:hAnsi="Times New Roman"/>
                <w:sz w:val="24"/>
                <w:szCs w:val="24"/>
              </w:rPr>
              <w:t>,</w:t>
            </w:r>
            <w:r w:rsidR="00154A75">
              <w:rPr>
                <w:rFonts w:ascii="Times New Roman" w:hAnsi="Times New Roman"/>
                <w:sz w:val="24"/>
                <w:szCs w:val="24"/>
              </w:rPr>
              <w:t>9</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 xml:space="preserve">Прочие расходы в сфере </w:t>
            </w:r>
            <w:r w:rsidRPr="000311A3">
              <w:rPr>
                <w:rFonts w:ascii="Times New Roman" w:hAnsi="Times New Roman"/>
                <w:b/>
                <w:color w:val="000000"/>
                <w:sz w:val="24"/>
                <w:szCs w:val="24"/>
              </w:rPr>
              <w:lastRenderedPageBreak/>
              <w:t>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lastRenderedPageBreak/>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F147F6" w:rsidRPr="00C74565" w:rsidTr="003F7C97">
        <w:tc>
          <w:tcPr>
            <w:tcW w:w="4537" w:type="dxa"/>
          </w:tcPr>
          <w:p w:rsidR="00F147F6" w:rsidRPr="00F54409" w:rsidRDefault="00F147F6" w:rsidP="003257C6">
            <w:pPr>
              <w:jc w:val="both"/>
              <w:rPr>
                <w:rFonts w:ascii="Times New Roman" w:hAnsi="Times New Roman"/>
                <w:b/>
                <w:bCs/>
                <w:color w:val="000000"/>
                <w:sz w:val="24"/>
                <w:szCs w:val="24"/>
              </w:rPr>
            </w:pPr>
            <w:r w:rsidRPr="00F54409">
              <w:rPr>
                <w:rFonts w:ascii="Times New Roman" w:hAnsi="Times New Roman"/>
                <w:b/>
                <w:sz w:val="24"/>
                <w:szCs w:val="24"/>
              </w:rPr>
              <w:t>Обеспечение проведения выборов и референдумов</w:t>
            </w:r>
          </w:p>
        </w:tc>
        <w:tc>
          <w:tcPr>
            <w:tcW w:w="573"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047468" w:rsidRDefault="00154A75" w:rsidP="00391568">
            <w:pPr>
              <w:jc w:val="center"/>
              <w:rPr>
                <w:rFonts w:ascii="Times New Roman" w:hAnsi="Times New Roman"/>
                <w:b/>
                <w:sz w:val="24"/>
                <w:szCs w:val="24"/>
              </w:rPr>
            </w:pPr>
            <w:r>
              <w:rPr>
                <w:rFonts w:ascii="Times New Roman" w:hAnsi="Times New Roman"/>
                <w:b/>
                <w:sz w:val="24"/>
                <w:szCs w:val="24"/>
              </w:rPr>
              <w:t>6 499,5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154A75" w:rsidRDefault="00154A75" w:rsidP="00391568">
            <w:pPr>
              <w:jc w:val="center"/>
              <w:rPr>
                <w:rFonts w:ascii="Times New Roman" w:hAnsi="Times New Roman"/>
                <w:sz w:val="24"/>
                <w:szCs w:val="24"/>
              </w:rPr>
            </w:pPr>
            <w:r w:rsidRPr="00154A75">
              <w:rPr>
                <w:rFonts w:ascii="Times New Roman" w:hAnsi="Times New Roman"/>
                <w:sz w:val="24"/>
                <w:szCs w:val="24"/>
              </w:rPr>
              <w:t>6 499,5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735301">
              <w:rPr>
                <w:rFonts w:ascii="Times New Roman" w:hAnsi="Times New Roman"/>
                <w:sz w:val="24"/>
                <w:szCs w:val="24"/>
              </w:rPr>
              <w:t>Иные бюджетные ассигнования</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154A75" w:rsidP="00154A7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F147F6" w:rsidRPr="00154A75" w:rsidRDefault="00154A75" w:rsidP="00391568">
            <w:pPr>
              <w:jc w:val="center"/>
              <w:rPr>
                <w:rFonts w:ascii="Times New Roman" w:hAnsi="Times New Roman"/>
                <w:sz w:val="24"/>
                <w:szCs w:val="24"/>
              </w:rPr>
            </w:pPr>
            <w:r w:rsidRPr="00154A75">
              <w:rPr>
                <w:rFonts w:ascii="Times New Roman" w:hAnsi="Times New Roman"/>
                <w:sz w:val="24"/>
                <w:szCs w:val="24"/>
              </w:rPr>
              <w:t>6 499,5</w:t>
            </w:r>
          </w:p>
        </w:tc>
      </w:tr>
      <w:tr w:rsidR="00154A75" w:rsidRPr="00C74565" w:rsidTr="003F7C97">
        <w:tc>
          <w:tcPr>
            <w:tcW w:w="4537" w:type="dxa"/>
          </w:tcPr>
          <w:p w:rsidR="00154A75" w:rsidRPr="00154A75" w:rsidRDefault="00154A75" w:rsidP="003257C6">
            <w:pPr>
              <w:jc w:val="both"/>
              <w:rPr>
                <w:rFonts w:ascii="Times New Roman" w:hAnsi="Times New Roman"/>
                <w:bCs/>
                <w:color w:val="000000"/>
                <w:sz w:val="24"/>
                <w:szCs w:val="24"/>
              </w:rPr>
            </w:pPr>
            <w:r w:rsidRPr="00154A75">
              <w:rPr>
                <w:rFonts w:ascii="Times New Roman" w:hAnsi="Times New Roman"/>
                <w:bCs/>
                <w:color w:val="000000"/>
                <w:sz w:val="24"/>
                <w:szCs w:val="24"/>
              </w:rPr>
              <w:t>Специальные расходы</w:t>
            </w:r>
          </w:p>
        </w:tc>
        <w:tc>
          <w:tcPr>
            <w:tcW w:w="573"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154A75"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154A75" w:rsidRDefault="00154A7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154A75" w:rsidRPr="00154A75" w:rsidRDefault="009A7B51" w:rsidP="00391568">
            <w:pPr>
              <w:jc w:val="center"/>
              <w:rPr>
                <w:rFonts w:ascii="Times New Roman" w:hAnsi="Times New Roman"/>
                <w:sz w:val="24"/>
                <w:szCs w:val="24"/>
              </w:rPr>
            </w:pPr>
            <w:r w:rsidRPr="009A7B51">
              <w:rPr>
                <w:rFonts w:ascii="Times New Roman" w:hAnsi="Times New Roman"/>
                <w:sz w:val="24"/>
                <w:szCs w:val="24"/>
              </w:rPr>
              <w:t>6 499,5</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154A75" w:rsidRDefault="00154A75" w:rsidP="00C00F15">
            <w:pPr>
              <w:jc w:val="center"/>
              <w:rPr>
                <w:b/>
                <w:sz w:val="24"/>
                <w:szCs w:val="24"/>
              </w:rPr>
            </w:pPr>
            <w:r w:rsidRPr="00154A75">
              <w:rPr>
                <w:rFonts w:ascii="Times New Roman" w:hAnsi="Times New Roman"/>
                <w:b/>
                <w:sz w:val="24"/>
                <w:szCs w:val="24"/>
              </w:rPr>
              <w:t>3 662,0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154A75" w:rsidP="00DC4D0B">
            <w:pPr>
              <w:jc w:val="center"/>
              <w:rPr>
                <w:sz w:val="24"/>
                <w:szCs w:val="24"/>
              </w:rPr>
            </w:pPr>
            <w:r>
              <w:rPr>
                <w:rFonts w:ascii="Times New Roman" w:hAnsi="Times New Roman"/>
                <w:sz w:val="24"/>
                <w:szCs w:val="24"/>
              </w:rPr>
              <w:t>3 662,0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DC4D0B">
            <w:pPr>
              <w:jc w:val="center"/>
              <w:rPr>
                <w:rFonts w:ascii="Times New Roman" w:hAnsi="Times New Roman"/>
                <w:sz w:val="24"/>
                <w:szCs w:val="24"/>
              </w:rPr>
            </w:pPr>
            <w:r>
              <w:rPr>
                <w:rFonts w:ascii="Times New Roman" w:hAnsi="Times New Roman"/>
                <w:sz w:val="24"/>
                <w:szCs w:val="24"/>
              </w:rPr>
              <w:t>3 662,0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3 662,0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6731F3">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6731F3">
              <w:rPr>
                <w:rFonts w:ascii="Times New Roman" w:hAnsi="Times New Roman"/>
                <w:sz w:val="24"/>
                <w:szCs w:val="24"/>
              </w:rPr>
              <w:t>62</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6731F3"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C13A7A">
              <w:rPr>
                <w:rFonts w:ascii="Times New Roman" w:hAnsi="Times New Roman"/>
                <w:b/>
                <w:sz w:val="24"/>
                <w:szCs w:val="24"/>
              </w:rPr>
              <w:t>6</w:t>
            </w:r>
            <w:r>
              <w:rPr>
                <w:rFonts w:ascii="Times New Roman" w:hAnsi="Times New Roman"/>
                <w:b/>
                <w:sz w:val="24"/>
                <w:szCs w:val="24"/>
              </w:rPr>
              <w:t> </w:t>
            </w:r>
            <w:r w:rsidR="00C13A7A">
              <w:rPr>
                <w:rFonts w:ascii="Times New Roman" w:hAnsi="Times New Roman"/>
                <w:b/>
                <w:sz w:val="24"/>
                <w:szCs w:val="24"/>
              </w:rPr>
              <w:t>42</w:t>
            </w:r>
            <w:r>
              <w:rPr>
                <w:rFonts w:ascii="Times New Roman" w:hAnsi="Times New Roman"/>
                <w:b/>
                <w:sz w:val="24"/>
                <w:szCs w:val="24"/>
              </w:rPr>
              <w:t>3,2</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255A36" w:rsidRPr="00AA0B70" w:rsidRDefault="00255A36" w:rsidP="00255A36">
      <w:pPr>
        <w:tabs>
          <w:tab w:val="left" w:pos="4678"/>
          <w:tab w:val="left" w:pos="4820"/>
        </w:tabs>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lastRenderedPageBreak/>
        <w:t xml:space="preserve">Приложение </w:t>
      </w:r>
      <w:r>
        <w:rPr>
          <w:rFonts w:ascii="Times New Roman" w:hAnsi="Times New Roman"/>
          <w:bCs/>
        </w:rPr>
        <w:t>2</w:t>
      </w:r>
      <w:r w:rsidRPr="00AA0B70">
        <w:rPr>
          <w:rFonts w:ascii="Times New Roman" w:hAnsi="Times New Roman"/>
          <w:bCs/>
        </w:rPr>
        <w:t xml:space="preserve"> </w:t>
      </w:r>
    </w:p>
    <w:p w:rsidR="00255A36" w:rsidRPr="00AA0B70" w:rsidRDefault="00255A36" w:rsidP="00255A36">
      <w:pPr>
        <w:autoSpaceDE w:val="0"/>
        <w:autoSpaceDN w:val="0"/>
        <w:adjustRightInd w:val="0"/>
        <w:spacing w:after="0" w:line="240" w:lineRule="auto"/>
        <w:ind w:left="6096"/>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255A36" w:rsidRPr="00AA0B70" w:rsidRDefault="00255A36" w:rsidP="00255A36">
      <w:pPr>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t xml:space="preserve">от </w:t>
      </w:r>
      <w:r>
        <w:rPr>
          <w:rFonts w:ascii="Times New Roman" w:hAnsi="Times New Roman"/>
          <w:bCs/>
        </w:rPr>
        <w:t xml:space="preserve">01 марта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4709AB">
        <w:rPr>
          <w:rFonts w:ascii="Times New Roman" w:hAnsi="Times New Roman"/>
          <w:bCs/>
        </w:rPr>
        <w:t>3/7-</w:t>
      </w:r>
      <w:r w:rsidR="00162035">
        <w:rPr>
          <w:rFonts w:ascii="Times New Roman" w:hAnsi="Times New Roman"/>
          <w:bCs/>
        </w:rPr>
        <w:t>С</w:t>
      </w:r>
      <w:r w:rsidR="004709AB">
        <w:rPr>
          <w:rFonts w:ascii="Times New Roman" w:hAnsi="Times New Roman"/>
          <w:bCs/>
        </w:rPr>
        <w:t>Д</w:t>
      </w:r>
    </w:p>
    <w:p w:rsidR="00255A36" w:rsidRDefault="00255A36" w:rsidP="001A4BE2">
      <w:pPr>
        <w:rPr>
          <w:rFonts w:ascii="Times New Roman" w:hAnsi="Times New Roman"/>
          <w:b/>
          <w:sz w:val="28"/>
          <w:szCs w:val="28"/>
        </w:rPr>
      </w:pP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t xml:space="preserve">Приложение </w:t>
      </w:r>
      <w:r w:rsidR="00255A36">
        <w:rPr>
          <w:rFonts w:ascii="Times New Roman" w:hAnsi="Times New Roman"/>
          <w:bCs/>
        </w:rPr>
        <w:t>3</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2A54FE"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rPr>
          <w:rFonts w:ascii="Times New Roman" w:hAnsi="Times New Roman"/>
          <w:b/>
          <w:sz w:val="28"/>
          <w:szCs w:val="28"/>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9A7B51">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C01B76">
            <w:pPr>
              <w:jc w:val="center"/>
              <w:rPr>
                <w:rFonts w:ascii="Times New Roman" w:hAnsi="Times New Roman"/>
                <w:b/>
                <w:sz w:val="24"/>
                <w:szCs w:val="24"/>
              </w:rPr>
            </w:pPr>
            <w:r>
              <w:rPr>
                <w:rFonts w:ascii="Times New Roman" w:hAnsi="Times New Roman"/>
                <w:b/>
                <w:sz w:val="24"/>
                <w:szCs w:val="24"/>
              </w:rPr>
              <w:t>36 423,2</w:t>
            </w:r>
          </w:p>
        </w:tc>
      </w:tr>
      <w:tr w:rsidR="00F77D5C" w:rsidRPr="00F77D5C" w:rsidTr="00F77D5C">
        <w:tc>
          <w:tcPr>
            <w:tcW w:w="4536" w:type="dxa"/>
          </w:tcPr>
          <w:p w:rsidR="00F77D5C" w:rsidRPr="00921B84" w:rsidRDefault="00F77D5C" w:rsidP="00F77D5C">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A02638">
            <w:pPr>
              <w:jc w:val="center"/>
              <w:rPr>
                <w:rFonts w:ascii="Times New Roman" w:hAnsi="Times New Roman"/>
                <w:b/>
                <w:sz w:val="24"/>
                <w:szCs w:val="24"/>
              </w:rPr>
            </w:pPr>
            <w:r>
              <w:rPr>
                <w:rFonts w:ascii="Times New Roman" w:hAnsi="Times New Roman"/>
                <w:b/>
                <w:sz w:val="24"/>
                <w:szCs w:val="24"/>
              </w:rPr>
              <w:t>30 775,6</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9A7B51">
            <w:pPr>
              <w:jc w:val="center"/>
              <w:rPr>
                <w:rFonts w:ascii="Times New Roman" w:hAnsi="Times New Roman"/>
                <w:b/>
                <w:sz w:val="24"/>
                <w:szCs w:val="24"/>
              </w:rPr>
            </w:pPr>
            <w:r>
              <w:rPr>
                <w:rFonts w:ascii="Times New Roman" w:hAnsi="Times New Roman"/>
                <w:b/>
                <w:sz w:val="24"/>
                <w:szCs w:val="24"/>
              </w:rPr>
              <w:t>6 090,1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w:t>
            </w:r>
            <w:r w:rsidR="009A7B51">
              <w:rPr>
                <w:rFonts w:ascii="Times New Roman" w:hAnsi="Times New Roman"/>
                <w:sz w:val="24"/>
                <w:szCs w:val="24"/>
              </w:rPr>
              <w:t>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5 996,9</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77D5C">
              <w:rPr>
                <w:rFonts w:ascii="Times New Roman" w:hAnsi="Times New Roman"/>
                <w:sz w:val="24"/>
                <w:szCs w:val="24"/>
              </w:rPr>
              <w:lastRenderedPageBreak/>
              <w:t>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55A36" w:rsidP="00A02638">
            <w:pPr>
              <w:jc w:val="center"/>
              <w:rPr>
                <w:rFonts w:ascii="Times New Roman" w:hAnsi="Times New Roman"/>
                <w:b/>
                <w:sz w:val="24"/>
                <w:szCs w:val="24"/>
              </w:rPr>
            </w:pPr>
            <w:r>
              <w:rPr>
                <w:rFonts w:ascii="Times New Roman" w:hAnsi="Times New Roman"/>
                <w:b/>
                <w:sz w:val="24"/>
                <w:szCs w:val="24"/>
              </w:rPr>
              <w:t>2 35</w:t>
            </w:r>
            <w:r w:rsidR="00640E41">
              <w:rPr>
                <w:rFonts w:ascii="Times New Roman" w:hAnsi="Times New Roman"/>
                <w:b/>
                <w:sz w:val="24"/>
                <w:szCs w:val="24"/>
              </w:rPr>
              <w:t>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255A36" w:rsidRDefault="000D46C3" w:rsidP="009446C6">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0D46C3" w:rsidRPr="00F77D5C" w:rsidTr="00B413B5">
        <w:tc>
          <w:tcPr>
            <w:tcW w:w="4536" w:type="dxa"/>
          </w:tcPr>
          <w:p w:rsidR="000D46C3" w:rsidRPr="000D46C3" w:rsidRDefault="000D46C3" w:rsidP="0086298F">
            <w:pPr>
              <w:rPr>
                <w:rFonts w:asciiTheme="minorHAnsi" w:hAnsiTheme="minorHAnsi" w:cstheme="minorHAnsi"/>
              </w:rPr>
            </w:pPr>
            <w:bookmarkStart w:id="0" w:name="_GoBack" w:colFirst="0" w:colLast="5"/>
            <w:r w:rsidRPr="000D46C3">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86298F">
            <w:pPr>
              <w:rPr>
                <w:rFonts w:asciiTheme="minorHAnsi" w:hAnsiTheme="minorHAnsi" w:cstheme="minorHAnsi"/>
              </w:rPr>
            </w:pP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0D46C3" w:rsidRPr="00F77D5C" w:rsidTr="00B413B5">
        <w:tc>
          <w:tcPr>
            <w:tcW w:w="4536" w:type="dxa"/>
          </w:tcPr>
          <w:p w:rsidR="000D46C3" w:rsidRPr="000D46C3" w:rsidRDefault="000D46C3" w:rsidP="0086298F">
            <w:pPr>
              <w:rPr>
                <w:rFonts w:asciiTheme="minorHAnsi" w:hAnsiTheme="minorHAnsi" w:cstheme="minorHAnsi"/>
              </w:rPr>
            </w:pPr>
            <w:r>
              <w:rPr>
                <w:rFonts w:ascii="Times New Roman" w:hAnsi="Times New Roman"/>
                <w:sz w:val="24"/>
                <w:szCs w:val="24"/>
              </w:rPr>
              <w:t>Иные выплаты государственных (муниципальных) органов привлекаемым лицам</w:t>
            </w:r>
          </w:p>
        </w:tc>
        <w:tc>
          <w:tcPr>
            <w:tcW w:w="567"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86298F">
            <w:pPr>
              <w:rPr>
                <w:rFonts w:asciiTheme="minorHAnsi" w:hAnsiTheme="minorHAnsi" w:cstheme="minorHAnsi"/>
              </w:rPr>
            </w:pPr>
            <w:r w:rsidRPr="000D46C3">
              <w:rPr>
                <w:rFonts w:asciiTheme="minorHAnsi" w:hAnsiTheme="minorHAnsi" w:cstheme="minorHAnsi"/>
              </w:rPr>
              <w:t>123</w:t>
            </w: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bookmarkEnd w:id="0"/>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255A36">
            <w:pPr>
              <w:jc w:val="center"/>
              <w:rPr>
                <w:rFonts w:ascii="Times New Roman" w:hAnsi="Times New Roman"/>
                <w:b/>
                <w:sz w:val="24"/>
                <w:szCs w:val="24"/>
              </w:rPr>
            </w:pPr>
            <w:r>
              <w:rPr>
                <w:rFonts w:ascii="Times New Roman" w:hAnsi="Times New Roman"/>
                <w:b/>
                <w:sz w:val="24"/>
                <w:szCs w:val="24"/>
              </w:rPr>
              <w:t>15 </w:t>
            </w:r>
            <w:r w:rsidR="00255A36">
              <w:rPr>
                <w:rFonts w:ascii="Times New Roman" w:hAnsi="Times New Roman"/>
                <w:b/>
                <w:sz w:val="24"/>
                <w:szCs w:val="24"/>
              </w:rPr>
              <w:t>66</w:t>
            </w:r>
            <w:r w:rsidR="009A7B51">
              <w:rPr>
                <w:rFonts w:ascii="Times New Roman" w:hAnsi="Times New Roman"/>
                <w:b/>
                <w:sz w:val="24"/>
                <w:szCs w:val="24"/>
              </w:rPr>
              <w:t>9</w:t>
            </w:r>
            <w:r>
              <w:rPr>
                <w:rFonts w:ascii="Times New Roman" w:hAnsi="Times New Roman"/>
                <w:b/>
                <w:sz w:val="24"/>
                <w:szCs w:val="24"/>
              </w:rPr>
              <w:t>,</w:t>
            </w:r>
            <w:r w:rsidR="009A7B51">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255A36">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5</w:t>
            </w:r>
            <w:r>
              <w:rPr>
                <w:rFonts w:ascii="Times New Roman" w:hAnsi="Times New Roman"/>
                <w:sz w:val="24"/>
                <w:szCs w:val="24"/>
              </w:rPr>
              <w:t> </w:t>
            </w:r>
            <w:r w:rsidR="00255A36">
              <w:rPr>
                <w:rFonts w:ascii="Times New Roman" w:hAnsi="Times New Roman"/>
                <w:sz w:val="24"/>
                <w:szCs w:val="24"/>
              </w:rPr>
              <w:t>37</w:t>
            </w:r>
            <w:r w:rsidR="009A7B51">
              <w:rPr>
                <w:rFonts w:ascii="Times New Roman" w:hAnsi="Times New Roman"/>
                <w:sz w:val="24"/>
                <w:szCs w:val="24"/>
              </w:rPr>
              <w:t>9</w:t>
            </w:r>
            <w:r>
              <w:rPr>
                <w:rFonts w:ascii="Times New Roman" w:hAnsi="Times New Roman"/>
                <w:sz w:val="24"/>
                <w:szCs w:val="24"/>
              </w:rPr>
              <w:t>,</w:t>
            </w:r>
            <w:r w:rsidR="009A7B51">
              <w:rPr>
                <w:rFonts w:ascii="Times New Roman" w:hAnsi="Times New Roman"/>
                <w:sz w:val="24"/>
                <w:szCs w:val="24"/>
              </w:rPr>
              <w:t>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255A36">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1</w:t>
            </w:r>
            <w:r>
              <w:rPr>
                <w:rFonts w:ascii="Times New Roman" w:hAnsi="Times New Roman"/>
                <w:sz w:val="24"/>
                <w:szCs w:val="24"/>
              </w:rPr>
              <w:t> </w:t>
            </w:r>
            <w:r w:rsidR="00255A36">
              <w:rPr>
                <w:rFonts w:ascii="Times New Roman" w:hAnsi="Times New Roman"/>
                <w:sz w:val="24"/>
                <w:szCs w:val="24"/>
              </w:rPr>
              <w:t>22</w:t>
            </w:r>
            <w:r w:rsidR="009A7B51">
              <w:rPr>
                <w:rFonts w:ascii="Times New Roman" w:hAnsi="Times New Roman"/>
                <w:sz w:val="24"/>
                <w:szCs w:val="24"/>
              </w:rPr>
              <w:t>8</w:t>
            </w:r>
            <w:r>
              <w:rPr>
                <w:rFonts w:ascii="Times New Roman" w:hAnsi="Times New Roman"/>
                <w:sz w:val="24"/>
                <w:szCs w:val="24"/>
              </w:rPr>
              <w:t>,</w:t>
            </w:r>
            <w:r w:rsidR="009A7B51">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55A36" w:rsidP="00A02638">
            <w:pPr>
              <w:jc w:val="center"/>
              <w:rPr>
                <w:rFonts w:ascii="Times New Roman" w:hAnsi="Times New Roman"/>
                <w:sz w:val="24"/>
                <w:szCs w:val="24"/>
              </w:rPr>
            </w:pPr>
            <w:r>
              <w:rPr>
                <w:rFonts w:ascii="Times New Roman" w:hAnsi="Times New Roman"/>
                <w:sz w:val="24"/>
                <w:szCs w:val="24"/>
              </w:rPr>
              <w:t>11 228,4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Закупка товаров, работ и услуг для </w:t>
            </w:r>
            <w:r w:rsidRPr="00F77D5C">
              <w:rPr>
                <w:rFonts w:ascii="Times New Roman" w:hAnsi="Times New Roman"/>
                <w:sz w:val="24"/>
                <w:szCs w:val="24"/>
              </w:rPr>
              <w:lastRenderedPageBreak/>
              <w:t>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w:t>
            </w:r>
            <w:r w:rsidR="009A7B51">
              <w:rPr>
                <w:rFonts w:ascii="Times New Roman" w:hAnsi="Times New Roman"/>
                <w:sz w:val="24"/>
                <w:szCs w:val="24"/>
              </w:rPr>
              <w:t> 139,9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4 </w:t>
            </w:r>
            <w:r w:rsidR="009A7B51">
              <w:rPr>
                <w:rFonts w:ascii="Times New Roman" w:hAnsi="Times New Roman"/>
                <w:sz w:val="24"/>
                <w:szCs w:val="24"/>
              </w:rPr>
              <w:t>139</w:t>
            </w:r>
            <w:r>
              <w:rPr>
                <w:rFonts w:ascii="Times New Roman" w:hAnsi="Times New Roman"/>
                <w:sz w:val="24"/>
                <w:szCs w:val="24"/>
              </w:rPr>
              <w:t>,</w:t>
            </w:r>
            <w:r w:rsidR="009A7B51">
              <w:rPr>
                <w:rFonts w:ascii="Times New Roman" w:hAnsi="Times New Roman"/>
                <w:sz w:val="24"/>
                <w:szCs w:val="24"/>
              </w:rPr>
              <w:t>9</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147F6" w:rsidRPr="00F77D5C" w:rsidTr="00F77D5C">
        <w:tc>
          <w:tcPr>
            <w:tcW w:w="4536" w:type="dxa"/>
          </w:tcPr>
          <w:p w:rsidR="00F147F6" w:rsidRPr="00CF6DD6" w:rsidRDefault="00F147F6" w:rsidP="00F77D5C">
            <w:pPr>
              <w:rPr>
                <w:rFonts w:asciiTheme="minorHAnsi" w:hAnsiTheme="minorHAnsi" w:cstheme="minorHAnsi"/>
                <w:b/>
                <w:sz w:val="24"/>
                <w:szCs w:val="24"/>
              </w:rPr>
            </w:pPr>
            <w:r w:rsidRPr="00CF6DD6">
              <w:rPr>
                <w:rFonts w:asciiTheme="minorHAnsi" w:hAnsiTheme="minorHAnsi" w:cstheme="minorHAnsi"/>
                <w:b/>
                <w:sz w:val="24"/>
                <w:szCs w:val="24"/>
              </w:rPr>
              <w:t>Обеспечение проведения выборов и референдумов</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07</w:t>
            </w:r>
          </w:p>
        </w:tc>
        <w:tc>
          <w:tcPr>
            <w:tcW w:w="1701" w:type="dxa"/>
          </w:tcPr>
          <w:p w:rsidR="00F147F6" w:rsidRPr="009A7B51" w:rsidRDefault="00F147F6" w:rsidP="00F77D5C">
            <w:pPr>
              <w:rPr>
                <w:rFonts w:asciiTheme="minorHAnsi" w:hAnsiTheme="minorHAnsi" w:cstheme="minorHAnsi"/>
                <w:b/>
                <w:sz w:val="24"/>
                <w:szCs w:val="24"/>
              </w:rPr>
            </w:pPr>
          </w:p>
        </w:tc>
        <w:tc>
          <w:tcPr>
            <w:tcW w:w="709" w:type="dxa"/>
          </w:tcPr>
          <w:p w:rsidR="00F147F6" w:rsidRPr="009A7B51" w:rsidRDefault="00F147F6" w:rsidP="00F77D5C">
            <w:pPr>
              <w:rPr>
                <w:rFonts w:asciiTheme="minorHAnsi" w:hAnsiTheme="minorHAnsi" w:cstheme="minorHAnsi"/>
                <w:b/>
                <w:sz w:val="24"/>
                <w:szCs w:val="24"/>
              </w:rPr>
            </w:pPr>
          </w:p>
        </w:tc>
        <w:tc>
          <w:tcPr>
            <w:tcW w:w="1701" w:type="dxa"/>
          </w:tcPr>
          <w:p w:rsidR="00F147F6" w:rsidRPr="009A7B51" w:rsidRDefault="009A7B51" w:rsidP="00A02638">
            <w:pPr>
              <w:jc w:val="center"/>
              <w:rPr>
                <w:rFonts w:ascii="Times New Roman" w:hAnsi="Times New Roman"/>
                <w:b/>
                <w:sz w:val="24"/>
                <w:szCs w:val="24"/>
              </w:rPr>
            </w:pPr>
            <w:r w:rsidRPr="009A7B51">
              <w:rPr>
                <w:rFonts w:ascii="Times New Roman" w:hAnsi="Times New Roman"/>
                <w:b/>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Проведение выборов депутатов Совета депутатов муниципальных округов города Москвы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Иные бюджетные ассигнования</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800</w:t>
            </w: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Специальные расходы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880</w:t>
            </w: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9A1111">
            <w:pPr>
              <w:jc w:val="center"/>
              <w:rPr>
                <w:rFonts w:ascii="Times New Roman" w:hAnsi="Times New Roman"/>
                <w:b/>
                <w:sz w:val="24"/>
                <w:szCs w:val="24"/>
              </w:rPr>
            </w:pPr>
            <w:r>
              <w:rPr>
                <w:rFonts w:ascii="Times New Roman" w:hAnsi="Times New Roman"/>
                <w:b/>
                <w:sz w:val="24"/>
                <w:szCs w:val="24"/>
              </w:rPr>
              <w:t>3 6</w:t>
            </w:r>
            <w:r w:rsidR="009A1111">
              <w:rPr>
                <w:rFonts w:ascii="Times New Roman" w:hAnsi="Times New Roman"/>
                <w:b/>
                <w:sz w:val="24"/>
                <w:szCs w:val="24"/>
              </w:rPr>
              <w:t>62</w:t>
            </w:r>
            <w:r>
              <w:rPr>
                <w:rFonts w:ascii="Times New Roman" w:hAnsi="Times New Roman"/>
                <w:b/>
                <w:sz w:val="24"/>
                <w:szCs w:val="24"/>
              </w:rPr>
              <w:t>,</w:t>
            </w:r>
            <w:r w:rsidR="009A1111">
              <w:rPr>
                <w:rFonts w:ascii="Times New Roman" w:hAnsi="Times New Roman"/>
                <w:b/>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32FFB" w:rsidP="00255A36">
            <w:pPr>
              <w:jc w:val="center"/>
              <w:rPr>
                <w:rFonts w:ascii="Times New Roman" w:hAnsi="Times New Roman"/>
                <w:b/>
                <w:sz w:val="24"/>
                <w:szCs w:val="24"/>
              </w:rPr>
            </w:pPr>
            <w:r>
              <w:rPr>
                <w:rFonts w:ascii="Times New Roman" w:hAnsi="Times New Roman"/>
                <w:b/>
                <w:sz w:val="24"/>
                <w:szCs w:val="24"/>
              </w:rPr>
              <w:t>3</w:t>
            </w:r>
            <w:r w:rsidR="00255A36">
              <w:rPr>
                <w:rFonts w:ascii="Times New Roman" w:hAnsi="Times New Roman"/>
                <w:b/>
                <w:sz w:val="24"/>
                <w:szCs w:val="24"/>
              </w:rPr>
              <w:t>6</w:t>
            </w:r>
            <w:r>
              <w:rPr>
                <w:rFonts w:ascii="Times New Roman" w:hAnsi="Times New Roman"/>
                <w:b/>
                <w:sz w:val="24"/>
                <w:szCs w:val="24"/>
              </w:rPr>
              <w:t> </w:t>
            </w:r>
            <w:r w:rsidR="00255A36">
              <w:rPr>
                <w:rFonts w:ascii="Times New Roman" w:hAnsi="Times New Roman"/>
                <w:b/>
                <w:sz w:val="24"/>
                <w:szCs w:val="24"/>
              </w:rPr>
              <w:t>42</w:t>
            </w:r>
            <w:r>
              <w:rPr>
                <w:rFonts w:ascii="Times New Roman" w:hAnsi="Times New Roman"/>
                <w:b/>
                <w:sz w:val="24"/>
                <w:szCs w:val="24"/>
              </w:rPr>
              <w:t>3,2</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255A36">
        <w:rPr>
          <w:rFonts w:ascii="Times New Roman" w:hAnsi="Times New Roman"/>
          <w:bCs/>
        </w:rPr>
        <w:t>3</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041" w:firstLine="771"/>
        <w:rPr>
          <w:rFonts w:ascii="Times New Roman" w:eastAsiaTheme="minorHAnsi" w:hAnsi="Times New Roman"/>
        </w:rPr>
      </w:pPr>
      <w:r w:rsidRPr="00186EDF">
        <w:rPr>
          <w:rFonts w:ascii="Times New Roman" w:hAnsi="Times New Roman"/>
          <w:bCs/>
        </w:rPr>
        <w:t xml:space="preserve">от </w:t>
      </w:r>
      <w:r w:rsidR="00255A36">
        <w:rPr>
          <w:rFonts w:ascii="Times New Roman" w:hAnsi="Times New Roman"/>
          <w:bCs/>
        </w:rPr>
        <w:t>01 марта</w:t>
      </w:r>
      <w:r w:rsidRPr="00186EDF">
        <w:rPr>
          <w:rFonts w:ascii="Times New Roman" w:hAnsi="Times New Roman"/>
          <w:bCs/>
        </w:rPr>
        <w:t xml:space="preserve"> 20</w:t>
      </w:r>
      <w:r w:rsidR="0097078C" w:rsidRPr="00186EDF">
        <w:rPr>
          <w:rFonts w:ascii="Times New Roman" w:hAnsi="Times New Roman"/>
          <w:bCs/>
        </w:rPr>
        <w:t>2</w:t>
      </w:r>
      <w:r w:rsidR="00255A36">
        <w:rPr>
          <w:rFonts w:ascii="Times New Roman" w:hAnsi="Times New Roman"/>
          <w:bCs/>
        </w:rPr>
        <w:t>2</w:t>
      </w:r>
      <w:r w:rsidR="0097078C" w:rsidRPr="00186EDF">
        <w:rPr>
          <w:rFonts w:ascii="Times New Roman" w:hAnsi="Times New Roman"/>
          <w:bCs/>
        </w:rPr>
        <w:t xml:space="preserve"> </w:t>
      </w:r>
      <w:r w:rsidRPr="00186EDF">
        <w:rPr>
          <w:rFonts w:ascii="Times New Roman" w:hAnsi="Times New Roman"/>
          <w:bCs/>
        </w:rPr>
        <w:t xml:space="preserve">года № </w:t>
      </w:r>
      <w:r w:rsidR="004709AB">
        <w:rPr>
          <w:rFonts w:ascii="Times New Roman" w:hAnsi="Times New Roman"/>
          <w:bCs/>
        </w:rPr>
        <w:t>3/7-СД</w:t>
      </w:r>
    </w:p>
    <w:p w:rsidR="00F55583" w:rsidRDefault="00F55583" w:rsidP="00F55583">
      <w:pPr>
        <w:rPr>
          <w:rFonts w:ascii="Times New Roman" w:hAnsi="Times New Roman"/>
          <w:bCs/>
          <w:sz w:val="28"/>
          <w:szCs w:val="28"/>
        </w:rPr>
      </w:pPr>
    </w:p>
    <w:p w:rsidR="00574E64" w:rsidRPr="00186EDF" w:rsidRDefault="00574E64" w:rsidP="00255A36">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Приложение </w:t>
      </w:r>
      <w:r w:rsidR="00D3690D" w:rsidRPr="00186EDF">
        <w:rPr>
          <w:rFonts w:ascii="Times New Roman" w:hAnsi="Times New Roman"/>
          <w:bCs/>
        </w:rPr>
        <w:t>5</w:t>
      </w:r>
    </w:p>
    <w:p w:rsidR="00133BE8" w:rsidRPr="00186EDF" w:rsidRDefault="00133BE8" w:rsidP="00255A36">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574E64" w:rsidP="00255A36">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6F001C"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186EDF">
        <w:rPr>
          <w:rFonts w:ascii="Times New Roman" w:eastAsiaTheme="minorHAnsi" w:hAnsi="Times New Roman"/>
          <w:b/>
          <w:sz w:val="28"/>
          <w:szCs w:val="28"/>
        </w:rPr>
        <w:t>2</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86EDF">
        <w:rPr>
          <w:rFonts w:ascii="Times New Roman" w:eastAsiaTheme="minorHAnsi" w:hAnsi="Times New Roman"/>
          <w:b/>
          <w:sz w:val="28"/>
          <w:szCs w:val="28"/>
        </w:rPr>
        <w:t>3</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186EDF">
        <w:rPr>
          <w:rFonts w:ascii="Times New Roman" w:eastAsiaTheme="minorHAnsi" w:hAnsi="Times New Roman"/>
          <w:b/>
          <w:sz w:val="28"/>
          <w:szCs w:val="28"/>
        </w:rPr>
        <w:t>4</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255A36">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55A36">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186EDF">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186EDF">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186EDF">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r>
      <w:tr w:rsidR="00273205" w:rsidRPr="002F10DA" w:rsidTr="00255A36">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55A36" w:rsidP="005A4A29">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2 90</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55A36">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55A36" w:rsidP="005A4A29">
            <w:pPr>
              <w:jc w:val="center"/>
              <w:rPr>
                <w:rFonts w:ascii="Times New Roman" w:hAnsi="Times New Roman"/>
                <w:sz w:val="24"/>
                <w:szCs w:val="24"/>
              </w:rPr>
            </w:pPr>
            <w:r>
              <w:rPr>
                <w:rFonts w:ascii="Times New Roman" w:eastAsiaTheme="minorHAnsi" w:hAnsi="Times New Roman"/>
                <w:sz w:val="24"/>
                <w:szCs w:val="24"/>
              </w:rPr>
              <w:t>2 90</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55A36">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55A36">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55A36">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55A36" w:rsidP="00255A36">
            <w:pPr>
              <w:jc w:val="center"/>
              <w:rPr>
                <w:rFonts w:ascii="Times New Roman" w:hAnsi="Times New Roman"/>
                <w:sz w:val="24"/>
                <w:szCs w:val="24"/>
              </w:rPr>
            </w:pPr>
            <w:r>
              <w:rPr>
                <w:rFonts w:ascii="Times New Roman" w:eastAsiaTheme="minorHAnsi" w:hAnsi="Times New Roman"/>
                <w:sz w:val="24"/>
                <w:szCs w:val="24"/>
              </w:rPr>
              <w:t>2 900,</w:t>
            </w:r>
            <w:r w:rsidR="00273205" w:rsidRPr="002F10DA">
              <w:rPr>
                <w:rFonts w:ascii="Times New Roman" w:eastAsiaTheme="minorHAnsi" w:hAnsi="Times New Roman"/>
                <w:sz w:val="24"/>
                <w:szCs w:val="24"/>
              </w:rPr>
              <w:t>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55A36">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55A36" w:rsidP="005A4A29">
            <w:pPr>
              <w:jc w:val="center"/>
              <w:rPr>
                <w:rFonts w:ascii="Times New Roman" w:hAnsi="Times New Roman"/>
                <w:sz w:val="24"/>
                <w:szCs w:val="24"/>
              </w:rPr>
            </w:pPr>
            <w:r>
              <w:rPr>
                <w:rFonts w:ascii="Times New Roman" w:eastAsiaTheme="minorHAnsi" w:hAnsi="Times New Roman"/>
                <w:sz w:val="24"/>
                <w:szCs w:val="24"/>
              </w:rPr>
              <w:t>2 90</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255A36">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255A36" w:rsidP="00823503">
            <w:pPr>
              <w:jc w:val="center"/>
              <w:rPr>
                <w:rFonts w:ascii="Times New Roman" w:hAnsi="Times New Roman"/>
                <w:b/>
                <w:sz w:val="24"/>
                <w:szCs w:val="24"/>
              </w:rPr>
            </w:pPr>
            <w:r>
              <w:rPr>
                <w:rFonts w:ascii="Times New Roman" w:eastAsiaTheme="minorHAnsi" w:hAnsi="Times New Roman"/>
                <w:b/>
                <w:sz w:val="24"/>
                <w:szCs w:val="24"/>
              </w:rPr>
              <w:t>2 90</w:t>
            </w:r>
            <w:r w:rsidR="005A4A29"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3A1E93" w:rsidRDefault="003A1E93" w:rsidP="00255A36">
      <w:pPr>
        <w:spacing w:after="0" w:line="240" w:lineRule="auto"/>
        <w:ind w:left="5670"/>
        <w:rPr>
          <w:rFonts w:ascii="Times New Roman" w:hAnsi="Times New Roman"/>
          <w:sz w:val="28"/>
          <w:szCs w:val="28"/>
          <w:lang w:eastAsia="ru-RU"/>
        </w:rPr>
      </w:pPr>
    </w:p>
    <w:sectPr w:rsidR="003A1E93"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8F8" w:rsidRDefault="001C68F8" w:rsidP="00965754">
      <w:pPr>
        <w:spacing w:after="0" w:line="240" w:lineRule="auto"/>
      </w:pPr>
      <w:r>
        <w:separator/>
      </w:r>
    </w:p>
  </w:endnote>
  <w:endnote w:type="continuationSeparator" w:id="0">
    <w:p w:rsidR="001C68F8" w:rsidRDefault="001C68F8"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8F8" w:rsidRDefault="001C68F8" w:rsidP="00965754">
      <w:pPr>
        <w:spacing w:after="0" w:line="240" w:lineRule="auto"/>
      </w:pPr>
      <w:r>
        <w:separator/>
      </w:r>
    </w:p>
  </w:footnote>
  <w:footnote w:type="continuationSeparator" w:id="0">
    <w:p w:rsidR="001C68F8" w:rsidRDefault="001C68F8"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8F27F2" w:rsidRPr="005A4A29" w:rsidRDefault="000C1772">
        <w:pPr>
          <w:pStyle w:val="af1"/>
          <w:jc w:val="center"/>
          <w:rPr>
            <w:rFonts w:ascii="Times New Roman" w:hAnsi="Times New Roman"/>
          </w:rPr>
        </w:pPr>
        <w:r w:rsidRPr="005A4A29">
          <w:rPr>
            <w:rFonts w:ascii="Times New Roman" w:hAnsi="Times New Roman"/>
          </w:rPr>
          <w:fldChar w:fldCharType="begin"/>
        </w:r>
        <w:r w:rsidR="008F27F2" w:rsidRPr="005A4A29">
          <w:rPr>
            <w:rFonts w:ascii="Times New Roman" w:hAnsi="Times New Roman"/>
          </w:rPr>
          <w:instrText>PAGE   \* MERGEFORMAT</w:instrText>
        </w:r>
        <w:r w:rsidRPr="005A4A29">
          <w:rPr>
            <w:rFonts w:ascii="Times New Roman" w:hAnsi="Times New Roman"/>
          </w:rPr>
          <w:fldChar w:fldCharType="separate"/>
        </w:r>
        <w:r w:rsidR="00162035">
          <w:rPr>
            <w:rFonts w:ascii="Times New Roman" w:hAnsi="Times New Roman"/>
            <w:noProof/>
          </w:rPr>
          <w:t>7</w:t>
        </w:r>
        <w:r w:rsidRPr="005A4A29">
          <w:rPr>
            <w:rFonts w:ascii="Times New Roman" w:hAnsi="Times New Roman"/>
          </w:rPr>
          <w:fldChar w:fldCharType="end"/>
        </w:r>
      </w:p>
    </w:sdtContent>
  </w:sdt>
  <w:p w:rsidR="008F27F2" w:rsidRDefault="008F27F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700C"/>
    <w:rsid w:val="000C0510"/>
    <w:rsid w:val="000C1772"/>
    <w:rsid w:val="000C1F5B"/>
    <w:rsid w:val="000C219C"/>
    <w:rsid w:val="000C23C8"/>
    <w:rsid w:val="000C2CFA"/>
    <w:rsid w:val="000D0A8A"/>
    <w:rsid w:val="000D2033"/>
    <w:rsid w:val="000D46C3"/>
    <w:rsid w:val="000D618B"/>
    <w:rsid w:val="000D6771"/>
    <w:rsid w:val="000E077C"/>
    <w:rsid w:val="000F18EB"/>
    <w:rsid w:val="0010005C"/>
    <w:rsid w:val="00100730"/>
    <w:rsid w:val="00100FFC"/>
    <w:rsid w:val="001077D5"/>
    <w:rsid w:val="00111A7A"/>
    <w:rsid w:val="001127A7"/>
    <w:rsid w:val="0012028B"/>
    <w:rsid w:val="00122993"/>
    <w:rsid w:val="00133BE8"/>
    <w:rsid w:val="0013720A"/>
    <w:rsid w:val="00140E91"/>
    <w:rsid w:val="00141B18"/>
    <w:rsid w:val="00145DA1"/>
    <w:rsid w:val="00146A11"/>
    <w:rsid w:val="00147998"/>
    <w:rsid w:val="00154A75"/>
    <w:rsid w:val="00156937"/>
    <w:rsid w:val="00161B52"/>
    <w:rsid w:val="00162035"/>
    <w:rsid w:val="001703C5"/>
    <w:rsid w:val="001808AD"/>
    <w:rsid w:val="00182D9A"/>
    <w:rsid w:val="001833A0"/>
    <w:rsid w:val="001856FF"/>
    <w:rsid w:val="00186EDF"/>
    <w:rsid w:val="00190761"/>
    <w:rsid w:val="0019790F"/>
    <w:rsid w:val="001A4491"/>
    <w:rsid w:val="001A4685"/>
    <w:rsid w:val="001A4BE2"/>
    <w:rsid w:val="001A63F9"/>
    <w:rsid w:val="001A6EA7"/>
    <w:rsid w:val="001B32D6"/>
    <w:rsid w:val="001B50F6"/>
    <w:rsid w:val="001C68F8"/>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017"/>
    <w:rsid w:val="0024139D"/>
    <w:rsid w:val="0024222F"/>
    <w:rsid w:val="00250367"/>
    <w:rsid w:val="0025052D"/>
    <w:rsid w:val="00251242"/>
    <w:rsid w:val="00252E2A"/>
    <w:rsid w:val="0025339E"/>
    <w:rsid w:val="00255068"/>
    <w:rsid w:val="00255A36"/>
    <w:rsid w:val="002603AF"/>
    <w:rsid w:val="002606AC"/>
    <w:rsid w:val="00262BE2"/>
    <w:rsid w:val="002635CB"/>
    <w:rsid w:val="00266E42"/>
    <w:rsid w:val="00273205"/>
    <w:rsid w:val="00274A2E"/>
    <w:rsid w:val="002758B1"/>
    <w:rsid w:val="002808CE"/>
    <w:rsid w:val="002858DB"/>
    <w:rsid w:val="00290054"/>
    <w:rsid w:val="0029576C"/>
    <w:rsid w:val="002A1121"/>
    <w:rsid w:val="002A54FE"/>
    <w:rsid w:val="002B176C"/>
    <w:rsid w:val="002B560D"/>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45B6A"/>
    <w:rsid w:val="0035129A"/>
    <w:rsid w:val="003518FD"/>
    <w:rsid w:val="00352D74"/>
    <w:rsid w:val="00353E07"/>
    <w:rsid w:val="00363B12"/>
    <w:rsid w:val="00364380"/>
    <w:rsid w:val="00364C27"/>
    <w:rsid w:val="00376542"/>
    <w:rsid w:val="00376A1B"/>
    <w:rsid w:val="0038738B"/>
    <w:rsid w:val="00387C38"/>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368BB"/>
    <w:rsid w:val="00440F34"/>
    <w:rsid w:val="0044248D"/>
    <w:rsid w:val="0044279D"/>
    <w:rsid w:val="00442A4A"/>
    <w:rsid w:val="00450FFF"/>
    <w:rsid w:val="00452BA1"/>
    <w:rsid w:val="004549C6"/>
    <w:rsid w:val="00456C0E"/>
    <w:rsid w:val="00457B07"/>
    <w:rsid w:val="00460503"/>
    <w:rsid w:val="004709AB"/>
    <w:rsid w:val="00474C55"/>
    <w:rsid w:val="00475EC4"/>
    <w:rsid w:val="00477EF6"/>
    <w:rsid w:val="00481680"/>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1689"/>
    <w:rsid w:val="0054534F"/>
    <w:rsid w:val="00546C1A"/>
    <w:rsid w:val="0055171F"/>
    <w:rsid w:val="0055766B"/>
    <w:rsid w:val="0056324C"/>
    <w:rsid w:val="0057017C"/>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31F3"/>
    <w:rsid w:val="00675AF6"/>
    <w:rsid w:val="00681013"/>
    <w:rsid w:val="00681540"/>
    <w:rsid w:val="006852F8"/>
    <w:rsid w:val="00687C58"/>
    <w:rsid w:val="0069459F"/>
    <w:rsid w:val="00697165"/>
    <w:rsid w:val="006A0E49"/>
    <w:rsid w:val="006A176B"/>
    <w:rsid w:val="006A4299"/>
    <w:rsid w:val="006A4A4A"/>
    <w:rsid w:val="006C0352"/>
    <w:rsid w:val="006C1881"/>
    <w:rsid w:val="006C39AD"/>
    <w:rsid w:val="006C423A"/>
    <w:rsid w:val="006D3091"/>
    <w:rsid w:val="006E3BDB"/>
    <w:rsid w:val="006E5B60"/>
    <w:rsid w:val="006F001C"/>
    <w:rsid w:val="006F0C53"/>
    <w:rsid w:val="006F5A82"/>
    <w:rsid w:val="00700615"/>
    <w:rsid w:val="00704709"/>
    <w:rsid w:val="007123E6"/>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CAF"/>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BE7"/>
    <w:rsid w:val="007B7F23"/>
    <w:rsid w:val="007D0A5E"/>
    <w:rsid w:val="007D29BA"/>
    <w:rsid w:val="007D2AC2"/>
    <w:rsid w:val="007D5650"/>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CC0"/>
    <w:rsid w:val="00847D1A"/>
    <w:rsid w:val="0085352C"/>
    <w:rsid w:val="00854A56"/>
    <w:rsid w:val="0085570F"/>
    <w:rsid w:val="00857E93"/>
    <w:rsid w:val="00867995"/>
    <w:rsid w:val="008828C0"/>
    <w:rsid w:val="008839D9"/>
    <w:rsid w:val="00885D13"/>
    <w:rsid w:val="0089235B"/>
    <w:rsid w:val="008925E6"/>
    <w:rsid w:val="00896495"/>
    <w:rsid w:val="008A303D"/>
    <w:rsid w:val="008C09E0"/>
    <w:rsid w:val="008C0F43"/>
    <w:rsid w:val="008C7403"/>
    <w:rsid w:val="008C77A6"/>
    <w:rsid w:val="008E0938"/>
    <w:rsid w:val="008E31D8"/>
    <w:rsid w:val="008F13F6"/>
    <w:rsid w:val="008F15CE"/>
    <w:rsid w:val="008F27F2"/>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707"/>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364B0"/>
    <w:rsid w:val="00A36EA1"/>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85900"/>
    <w:rsid w:val="00A87915"/>
    <w:rsid w:val="00A9087A"/>
    <w:rsid w:val="00A93AAF"/>
    <w:rsid w:val="00A9623A"/>
    <w:rsid w:val="00A9652B"/>
    <w:rsid w:val="00AA7FC0"/>
    <w:rsid w:val="00AB2389"/>
    <w:rsid w:val="00AB28ED"/>
    <w:rsid w:val="00AB4C19"/>
    <w:rsid w:val="00AB5080"/>
    <w:rsid w:val="00AC2455"/>
    <w:rsid w:val="00AC30B6"/>
    <w:rsid w:val="00AD1EFA"/>
    <w:rsid w:val="00AF5F60"/>
    <w:rsid w:val="00B000D6"/>
    <w:rsid w:val="00B06D4F"/>
    <w:rsid w:val="00B07F5D"/>
    <w:rsid w:val="00B141D2"/>
    <w:rsid w:val="00B168FA"/>
    <w:rsid w:val="00B171E5"/>
    <w:rsid w:val="00B17BA8"/>
    <w:rsid w:val="00B21316"/>
    <w:rsid w:val="00B21E64"/>
    <w:rsid w:val="00B22252"/>
    <w:rsid w:val="00B2730A"/>
    <w:rsid w:val="00B3385B"/>
    <w:rsid w:val="00B3796C"/>
    <w:rsid w:val="00B41689"/>
    <w:rsid w:val="00B41EB5"/>
    <w:rsid w:val="00B44C5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BF7CF1"/>
    <w:rsid w:val="00C00326"/>
    <w:rsid w:val="00C00F15"/>
    <w:rsid w:val="00C01B76"/>
    <w:rsid w:val="00C02E9A"/>
    <w:rsid w:val="00C03866"/>
    <w:rsid w:val="00C131BD"/>
    <w:rsid w:val="00C1394A"/>
    <w:rsid w:val="00C13A7A"/>
    <w:rsid w:val="00C13F54"/>
    <w:rsid w:val="00C154EB"/>
    <w:rsid w:val="00C15EF1"/>
    <w:rsid w:val="00C17C0F"/>
    <w:rsid w:val="00C21FCF"/>
    <w:rsid w:val="00C22E50"/>
    <w:rsid w:val="00C23603"/>
    <w:rsid w:val="00C26277"/>
    <w:rsid w:val="00C26C08"/>
    <w:rsid w:val="00C41D39"/>
    <w:rsid w:val="00C4569B"/>
    <w:rsid w:val="00C54FEF"/>
    <w:rsid w:val="00C5609E"/>
    <w:rsid w:val="00C62937"/>
    <w:rsid w:val="00C639E8"/>
    <w:rsid w:val="00C657CC"/>
    <w:rsid w:val="00C74565"/>
    <w:rsid w:val="00C74DE8"/>
    <w:rsid w:val="00C755CE"/>
    <w:rsid w:val="00C75B11"/>
    <w:rsid w:val="00C77C9E"/>
    <w:rsid w:val="00C8488F"/>
    <w:rsid w:val="00C92724"/>
    <w:rsid w:val="00C92C33"/>
    <w:rsid w:val="00C9356F"/>
    <w:rsid w:val="00C93BB4"/>
    <w:rsid w:val="00C9765F"/>
    <w:rsid w:val="00CA2B38"/>
    <w:rsid w:val="00CA2F36"/>
    <w:rsid w:val="00CA32CC"/>
    <w:rsid w:val="00CA34FC"/>
    <w:rsid w:val="00CA5644"/>
    <w:rsid w:val="00CA7BE6"/>
    <w:rsid w:val="00CB1541"/>
    <w:rsid w:val="00CB20D0"/>
    <w:rsid w:val="00CB4374"/>
    <w:rsid w:val="00CB6732"/>
    <w:rsid w:val="00CC03A3"/>
    <w:rsid w:val="00CC1569"/>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71AC3"/>
    <w:rsid w:val="00D7431A"/>
    <w:rsid w:val="00D820A0"/>
    <w:rsid w:val="00D87CF7"/>
    <w:rsid w:val="00D92F22"/>
    <w:rsid w:val="00D9568E"/>
    <w:rsid w:val="00DA1852"/>
    <w:rsid w:val="00DA6042"/>
    <w:rsid w:val="00DB182B"/>
    <w:rsid w:val="00DB5F64"/>
    <w:rsid w:val="00DB6F49"/>
    <w:rsid w:val="00DC4D0B"/>
    <w:rsid w:val="00DD203B"/>
    <w:rsid w:val="00DD641D"/>
    <w:rsid w:val="00DD74D4"/>
    <w:rsid w:val="00DE2476"/>
    <w:rsid w:val="00DE2820"/>
    <w:rsid w:val="00DF4310"/>
    <w:rsid w:val="00DF6064"/>
    <w:rsid w:val="00DF6B6F"/>
    <w:rsid w:val="00E03C80"/>
    <w:rsid w:val="00E04047"/>
    <w:rsid w:val="00E26F75"/>
    <w:rsid w:val="00E27636"/>
    <w:rsid w:val="00E362D6"/>
    <w:rsid w:val="00E3712D"/>
    <w:rsid w:val="00E4019B"/>
    <w:rsid w:val="00E414D3"/>
    <w:rsid w:val="00E46826"/>
    <w:rsid w:val="00E477D8"/>
    <w:rsid w:val="00E50F26"/>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A7FC4"/>
    <w:rsid w:val="00EB0828"/>
    <w:rsid w:val="00EB2695"/>
    <w:rsid w:val="00EB67F0"/>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2C2B-3F49-4BD7-A04C-2BE9DA10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4433</TotalTime>
  <Pages>11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220</cp:revision>
  <cp:lastPrinted>2022-03-02T07:41:00Z</cp:lastPrinted>
  <dcterms:created xsi:type="dcterms:W3CDTF">2017-12-01T12:44:00Z</dcterms:created>
  <dcterms:modified xsi:type="dcterms:W3CDTF">2022-03-03T04:47:00Z</dcterms:modified>
</cp:coreProperties>
</file>